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7BB" w:rsidRPr="00AC0DE8" w:rsidRDefault="005F67BB" w:rsidP="00AC0DE8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AC0DE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Модельная карта учебных заданий под планируемые результаты формирования и развития функциональной грамотности обучающихся основной школы. 6-й класс</w:t>
      </w:r>
    </w:p>
    <w:p w:rsidR="00AC0DE8" w:rsidRDefault="00AC0DE8" w:rsidP="00AC0D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7575D" w:rsidRPr="00AC0DE8" w:rsidRDefault="005F67BB" w:rsidP="00AC0D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0DE8">
        <w:rPr>
          <w:rFonts w:ascii="Times New Roman" w:hAnsi="Times New Roman" w:cs="Times New Roman"/>
          <w:sz w:val="24"/>
          <w:szCs w:val="24"/>
        </w:rPr>
        <w:t>З</w:t>
      </w:r>
      <w:r w:rsidR="0079343C" w:rsidRPr="00AC0DE8">
        <w:rPr>
          <w:rFonts w:ascii="Times New Roman" w:hAnsi="Times New Roman" w:cs="Times New Roman"/>
          <w:sz w:val="24"/>
          <w:szCs w:val="24"/>
        </w:rPr>
        <w:t>адания на    естественнонаучную грамотность</w:t>
      </w:r>
      <w:r w:rsidR="0017575D" w:rsidRPr="00AC0DE8">
        <w:rPr>
          <w:rFonts w:ascii="Times New Roman" w:hAnsi="Times New Roman" w:cs="Times New Roman"/>
          <w:sz w:val="24"/>
          <w:szCs w:val="24"/>
        </w:rPr>
        <w:t xml:space="preserve"> по теме</w:t>
      </w:r>
      <w:r w:rsidR="00AC0DE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17575D" w:rsidRPr="00AC0DE8">
        <w:rPr>
          <w:rFonts w:ascii="Times New Roman" w:hAnsi="Times New Roman" w:cs="Times New Roman"/>
          <w:sz w:val="24"/>
          <w:szCs w:val="24"/>
        </w:rPr>
        <w:t xml:space="preserve"> «Транспорт веществ в растениях»</w:t>
      </w:r>
      <w:r w:rsidR="00AC0DE8">
        <w:rPr>
          <w:rFonts w:ascii="Times New Roman" w:hAnsi="Times New Roman" w:cs="Times New Roman"/>
          <w:sz w:val="24"/>
          <w:szCs w:val="24"/>
        </w:rPr>
        <w:t>.</w:t>
      </w:r>
    </w:p>
    <w:p w:rsidR="0017575D" w:rsidRPr="00AC0DE8" w:rsidRDefault="0017575D" w:rsidP="00AC0D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0DE8">
        <w:rPr>
          <w:rFonts w:ascii="Times New Roman" w:hAnsi="Times New Roman" w:cs="Times New Roman"/>
          <w:sz w:val="24"/>
          <w:szCs w:val="24"/>
        </w:rPr>
        <w:t>Составила: учитель биологии 1 квл.категории  МБОУ Подлесношенталинская ООШ Исхакова Л.А.</w:t>
      </w:r>
    </w:p>
    <w:p w:rsidR="0017575D" w:rsidRDefault="0017575D" w:rsidP="00AC0D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7575D" w:rsidRDefault="0017575D" w:rsidP="00AC0D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16AB" w:rsidRPr="00AC0DE8" w:rsidRDefault="00AC0DE8" w:rsidP="00AC0DE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916AB" w:rsidRPr="00AC0DE8">
        <w:rPr>
          <w:rFonts w:ascii="Times New Roman" w:hAnsi="Times New Roman" w:cs="Times New Roman"/>
          <w:sz w:val="24"/>
          <w:szCs w:val="24"/>
        </w:rPr>
        <w:t>В школьном компоненте появился такой новый предмет под названием «функциональная грамотность». Эти слова хоть и звучат по-взрослому, но имеют простой смысл. Функциональная грамотность – это умение находить верные решения в сложных ситуациях, в которых обучающиеся могут оказаться в реальной жизни.Естественно-научная грамотность является составной частью функциональной грамотности . Задания, которые включены в данную работу, относятся к естественно-научной грамотности.</w:t>
      </w:r>
      <w:r w:rsidRPr="00AC0DE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6"/>
        <w:tblpPr w:leftFromText="180" w:rightFromText="180" w:vertAnchor="page" w:horzAnchor="margin" w:tblpY="5835"/>
        <w:tblW w:w="10173" w:type="dxa"/>
        <w:tblLook w:val="04A0"/>
      </w:tblPr>
      <w:tblGrid>
        <w:gridCol w:w="1242"/>
        <w:gridCol w:w="8931"/>
      </w:tblGrid>
      <w:tr w:rsidR="000B7EEC" w:rsidRPr="00AC0DE8" w:rsidTr="000B7EEC">
        <w:tc>
          <w:tcPr>
            <w:tcW w:w="10173" w:type="dxa"/>
            <w:gridSpan w:val="2"/>
          </w:tcPr>
          <w:p w:rsidR="000B7EEC" w:rsidRPr="00AC0DE8" w:rsidRDefault="000B7EEC" w:rsidP="000B7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Задание 1. «Пень»</w:t>
            </w:r>
          </w:p>
        </w:tc>
      </w:tr>
      <w:tr w:rsidR="000B7EEC" w:rsidRPr="00AC0DE8" w:rsidTr="000B7EEC">
        <w:tc>
          <w:tcPr>
            <w:tcW w:w="10173" w:type="dxa"/>
            <w:gridSpan w:val="2"/>
          </w:tcPr>
          <w:p w:rsidR="000B7EEC" w:rsidRPr="00AC0DE8" w:rsidRDefault="000B7EEC" w:rsidP="000B7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Характеристики задания:</w:t>
            </w:r>
          </w:p>
          <w:p w:rsidR="000B7EEC" w:rsidRPr="00AC0DE8" w:rsidRDefault="000B7EEC" w:rsidP="000B7EEC">
            <w:pPr>
              <w:pStyle w:val="a5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Содержательная область оценки: содержательное знание; живые системы.</w:t>
            </w:r>
          </w:p>
          <w:p w:rsidR="000B7EEC" w:rsidRPr="00AC0DE8" w:rsidRDefault="000B7EEC" w:rsidP="000B7EEC">
            <w:pPr>
              <w:pStyle w:val="a5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Компетентностная область оценки:    интерпретация данных для получения выводов</w:t>
            </w:r>
          </w:p>
          <w:p w:rsidR="000B7EEC" w:rsidRPr="00AC0DE8" w:rsidRDefault="000B7EEC" w:rsidP="000B7EEC">
            <w:pPr>
              <w:pStyle w:val="a5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Контекст: местный</w:t>
            </w:r>
          </w:p>
          <w:p w:rsidR="000B7EEC" w:rsidRPr="00AC0DE8" w:rsidRDefault="000B7EEC" w:rsidP="000B7EEC">
            <w:pPr>
              <w:pStyle w:val="a5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Уровень сложности: высокий</w:t>
            </w:r>
          </w:p>
          <w:p w:rsidR="000B7EEC" w:rsidRPr="00AC0DE8" w:rsidRDefault="000B7EEC" w:rsidP="000B7EEC">
            <w:pPr>
              <w:pStyle w:val="a5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Формат ответа:  развернутые ответы с поясениями</w:t>
            </w:r>
          </w:p>
          <w:p w:rsidR="000B7EEC" w:rsidRPr="00AC0DE8" w:rsidRDefault="000B7EEC" w:rsidP="000B7EEC">
            <w:pPr>
              <w:pStyle w:val="a5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Объект оценки: анализировать, интерпретировать данные и делать соответствующие выводы</w:t>
            </w:r>
          </w:p>
        </w:tc>
      </w:tr>
      <w:tr w:rsidR="000B7EEC" w:rsidRPr="00AC0DE8" w:rsidTr="000B7EEC">
        <w:tc>
          <w:tcPr>
            <w:tcW w:w="10173" w:type="dxa"/>
            <w:gridSpan w:val="2"/>
          </w:tcPr>
          <w:p w:rsidR="000B7EEC" w:rsidRPr="00AC0DE8" w:rsidRDefault="000B7EEC" w:rsidP="000B7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Система оценивания</w:t>
            </w:r>
          </w:p>
        </w:tc>
      </w:tr>
      <w:tr w:rsidR="000B7EEC" w:rsidRPr="00AC0DE8" w:rsidTr="000B7EEC">
        <w:tc>
          <w:tcPr>
            <w:tcW w:w="1242" w:type="dxa"/>
          </w:tcPr>
          <w:p w:rsidR="000B7EEC" w:rsidRPr="00AC0DE8" w:rsidRDefault="000B7EEC" w:rsidP="000B7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4 балла</w:t>
            </w:r>
          </w:p>
        </w:tc>
        <w:tc>
          <w:tcPr>
            <w:tcW w:w="8931" w:type="dxa"/>
          </w:tcPr>
          <w:p w:rsidR="000B7EEC" w:rsidRPr="00AC0DE8" w:rsidRDefault="000B7EEC" w:rsidP="000B7EE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 xml:space="preserve">Приведены 4 ответа, содержащие примерные элементы: </w:t>
            </w:r>
          </w:p>
          <w:p w:rsidR="000B7EEC" w:rsidRPr="00AC0DE8" w:rsidRDefault="000B7EEC" w:rsidP="000B7EE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1. Дерево срублено недавно – сок прозрачный, не забродивший. Благодаря корневому давлению происходит выведение органических веществ из стебля (насекомые собрались полакомиться сладким соком дерева)</w:t>
            </w:r>
          </w:p>
          <w:p w:rsidR="000B7EEC" w:rsidRPr="00AC0DE8" w:rsidRDefault="000B7EEC" w:rsidP="000B7EE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2. Светлые кольца образуются летом, когда дереву хватает тепла, света, воды, а темные – зимой, при нехватке питательных веществ.  Таким образом образуются годичные кольца, по ним можно подсчитать возраст дерева или побега</w:t>
            </w:r>
          </w:p>
          <w:p w:rsidR="000B7EEC" w:rsidRPr="00AC0DE8" w:rsidRDefault="000B7EEC" w:rsidP="000B7EE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3. По ширине годичных колец можно определить, в каких условиях жило растение: если к</w:t>
            </w:r>
            <w:r w:rsidRPr="00AC0DE8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ольца расположены на расстоянии друг от друга, значит дерево росло в хороших условиях (воды было в достатке, ярко светило солнышко, было достаточно места для роста). Близко расположенные друг к другу  кольца говорят о недостатке влаги, о плохом питании.</w:t>
            </w:r>
          </w:p>
          <w:p w:rsidR="000B7EEC" w:rsidRPr="00AC0DE8" w:rsidRDefault="000B7EEC" w:rsidP="000B7EE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4. По ширине годичных колец  можно установить колебания погодных условий за многие годы</w:t>
            </w:r>
          </w:p>
          <w:p w:rsidR="000B7EEC" w:rsidRPr="00AC0DE8" w:rsidRDefault="000B7EEC" w:rsidP="000B7EE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5. По толщине колец с разных сторон пня можно определить направление севера и юга.</w:t>
            </w:r>
          </w:p>
          <w:p w:rsidR="000B7EEC" w:rsidRPr="00AC0DE8" w:rsidRDefault="000B7EEC" w:rsidP="000B7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EEC" w:rsidRPr="00AC0DE8" w:rsidTr="000B7EEC">
        <w:tc>
          <w:tcPr>
            <w:tcW w:w="1242" w:type="dxa"/>
          </w:tcPr>
          <w:p w:rsidR="000B7EEC" w:rsidRPr="00AC0DE8" w:rsidRDefault="000B7EEC" w:rsidP="000B7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  <w:tc>
          <w:tcPr>
            <w:tcW w:w="8931" w:type="dxa"/>
          </w:tcPr>
          <w:p w:rsidR="000B7EEC" w:rsidRPr="00AC0DE8" w:rsidRDefault="000B7EEC" w:rsidP="000B7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Приведены 3 элемента ответа</w:t>
            </w:r>
          </w:p>
        </w:tc>
      </w:tr>
      <w:tr w:rsidR="000B7EEC" w:rsidRPr="00AC0DE8" w:rsidTr="000B7EEC">
        <w:tc>
          <w:tcPr>
            <w:tcW w:w="1242" w:type="dxa"/>
          </w:tcPr>
          <w:p w:rsidR="000B7EEC" w:rsidRPr="00AC0DE8" w:rsidRDefault="000B7EEC" w:rsidP="000B7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  <w:tc>
          <w:tcPr>
            <w:tcW w:w="8931" w:type="dxa"/>
          </w:tcPr>
          <w:p w:rsidR="000B7EEC" w:rsidRPr="00AC0DE8" w:rsidRDefault="000B7EEC" w:rsidP="000B7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Приведены 2 элемента ответа</w:t>
            </w:r>
          </w:p>
        </w:tc>
      </w:tr>
      <w:tr w:rsidR="000B7EEC" w:rsidRPr="00AC0DE8" w:rsidTr="000B7EEC">
        <w:tc>
          <w:tcPr>
            <w:tcW w:w="1242" w:type="dxa"/>
          </w:tcPr>
          <w:p w:rsidR="000B7EEC" w:rsidRPr="00AC0DE8" w:rsidRDefault="000B7EEC" w:rsidP="000B7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8931" w:type="dxa"/>
          </w:tcPr>
          <w:p w:rsidR="000B7EEC" w:rsidRPr="00AC0DE8" w:rsidRDefault="000B7EEC" w:rsidP="000B7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 xml:space="preserve">Приведен  1 элемент ответа </w:t>
            </w:r>
          </w:p>
        </w:tc>
      </w:tr>
      <w:tr w:rsidR="000B7EEC" w:rsidRPr="00AC0DE8" w:rsidTr="000B7EEC">
        <w:tc>
          <w:tcPr>
            <w:tcW w:w="1242" w:type="dxa"/>
          </w:tcPr>
          <w:p w:rsidR="000B7EEC" w:rsidRPr="00AC0DE8" w:rsidRDefault="000B7EEC" w:rsidP="000B7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  <w:tc>
          <w:tcPr>
            <w:tcW w:w="8931" w:type="dxa"/>
          </w:tcPr>
          <w:p w:rsidR="000B7EEC" w:rsidRPr="00AC0DE8" w:rsidRDefault="000B7EEC" w:rsidP="000B7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Другие ответы</w:t>
            </w:r>
          </w:p>
          <w:p w:rsidR="000B7EEC" w:rsidRPr="00AC0DE8" w:rsidRDefault="000B7EEC" w:rsidP="000B7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Ответ отсутствует</w:t>
            </w:r>
          </w:p>
        </w:tc>
      </w:tr>
    </w:tbl>
    <w:p w:rsidR="00B466D3" w:rsidRPr="00AC0DE8" w:rsidRDefault="00B466D3" w:rsidP="00AC0D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C0DE8">
        <w:rPr>
          <w:rFonts w:ascii="Times New Roman" w:hAnsi="Times New Roman" w:cs="Times New Roman"/>
          <w:sz w:val="24"/>
          <w:szCs w:val="24"/>
        </w:rPr>
        <w:t>Характеристики заданий и система оценивания</w:t>
      </w:r>
    </w:p>
    <w:p w:rsidR="00C8106F" w:rsidRPr="000B7EEC" w:rsidRDefault="00C8106F" w:rsidP="00AC0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EEC">
        <w:rPr>
          <w:rFonts w:ascii="Times New Roman" w:hAnsi="Times New Roman" w:cs="Times New Roman"/>
          <w:sz w:val="24"/>
          <w:szCs w:val="24"/>
        </w:rPr>
        <w:t>Задание №1. «Пень»</w:t>
      </w:r>
    </w:p>
    <w:p w:rsidR="00B466D3" w:rsidRPr="00D21EE0" w:rsidRDefault="00C8106F" w:rsidP="002648B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1E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3" name="Рисунок 3" descr="https://img-fotki.yandex.ru/get/32234/154690829.444/0_155c8d_5bd91721_-1-X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-fotki.yandex.ru/get/32234/154690829.444/0_155c8d_5bd91721_-1-XX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06F" w:rsidRPr="00AC0DE8" w:rsidRDefault="000F3F69" w:rsidP="00AC0DE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8106F" w:rsidRPr="00AC0DE8">
        <w:rPr>
          <w:rFonts w:ascii="Times New Roman" w:hAnsi="Times New Roman" w:cs="Times New Roman"/>
          <w:sz w:val="24"/>
          <w:szCs w:val="24"/>
        </w:rPr>
        <w:t xml:space="preserve">Во время экскурсии в лес ребята наткнулись на огромный пень недавно срубленного дерева. Пень еще «жил»: с него сочился прозрачный сок, а вокруг собрались насекомые. Ребята </w:t>
      </w:r>
      <w:r w:rsidR="00C8106F" w:rsidRPr="00AC0DE8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подошли поближе к пню. На пне они увидели чередующиеся темные и светлые кольца разной толщины.  </w:t>
      </w:r>
    </w:p>
    <w:p w:rsidR="00C8106F" w:rsidRPr="00AC0DE8" w:rsidRDefault="00C8106F" w:rsidP="00AC0DE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9819EE" w:rsidRPr="00AC0DE8" w:rsidRDefault="00C8106F" w:rsidP="00AC0DE8">
      <w:pPr>
        <w:pStyle w:val="a5"/>
        <w:numPr>
          <w:ilvl w:val="1"/>
          <w:numId w:val="1"/>
        </w:numPr>
        <w:spacing w:after="0"/>
        <w:ind w:left="0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AC0DE8">
        <w:rPr>
          <w:rFonts w:ascii="Times New Roman" w:hAnsi="Times New Roman" w:cs="Times New Roman"/>
          <w:sz w:val="24"/>
          <w:szCs w:val="24"/>
        </w:rPr>
        <w:t xml:space="preserve">О чём мог рассказать пень о себе? Назовите не менее четырех критериев ответа. </w:t>
      </w:r>
      <w:r w:rsidR="009819EE" w:rsidRPr="00AC0DE8">
        <w:rPr>
          <w:rStyle w:val="c0"/>
          <w:rFonts w:ascii="Times New Roman" w:hAnsi="Times New Roman" w:cs="Times New Roman"/>
          <w:color w:val="000000"/>
          <w:sz w:val="24"/>
          <w:szCs w:val="24"/>
        </w:rPr>
        <w:t>(</w:t>
      </w:r>
      <w:r w:rsidR="00E53C5E" w:rsidRPr="00AC0DE8">
        <w:rPr>
          <w:rStyle w:val="c0"/>
          <w:rFonts w:ascii="Times New Roman" w:hAnsi="Times New Roman" w:cs="Times New Roman"/>
          <w:color w:val="000000"/>
          <w:sz w:val="24"/>
          <w:szCs w:val="24"/>
        </w:rPr>
        <w:t>4</w:t>
      </w:r>
      <w:r w:rsidR="009819EE" w:rsidRPr="00AC0DE8">
        <w:rPr>
          <w:rStyle w:val="c0"/>
          <w:rFonts w:ascii="Times New Roman" w:hAnsi="Times New Roman" w:cs="Times New Roman"/>
          <w:color w:val="000000"/>
          <w:sz w:val="24"/>
          <w:szCs w:val="24"/>
        </w:rPr>
        <w:t>б)</w:t>
      </w:r>
    </w:p>
    <w:p w:rsidR="00E53C5E" w:rsidRPr="00AC0DE8" w:rsidRDefault="00E53C5E" w:rsidP="00AC0DE8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E6F3C" w:rsidRPr="00AC0DE8" w:rsidRDefault="001E6F3C" w:rsidP="00AC0DE8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E6F3C" w:rsidRPr="00AC0DE8" w:rsidRDefault="001E6F3C" w:rsidP="00AC0DE8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E6F3C" w:rsidRPr="00AC0DE8" w:rsidRDefault="001E6F3C" w:rsidP="00AC0DE8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8106F" w:rsidRPr="00D21EE0" w:rsidRDefault="00C8106F" w:rsidP="00C8106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1E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7513" cy="3721666"/>
            <wp:effectExtent l="19050" t="0" r="6087" b="0"/>
            <wp:docPr id="7" name="Рисунок 7" descr="https://presentacii.ru/documents_4/9b60a23e01452403b87903edfadc45ab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resentacii.ru/documents_4/9b60a23e01452403b87903edfadc45ab/img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23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C5E" w:rsidRPr="000B7EEC" w:rsidRDefault="00E53C5E" w:rsidP="00AC0DE8">
      <w:pPr>
        <w:spacing w:after="0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0B7EEC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1.2.А можно ли узнать возраст дерева, не спиливая его? (1б) </w:t>
      </w:r>
    </w:p>
    <w:tbl>
      <w:tblPr>
        <w:tblStyle w:val="a6"/>
        <w:tblW w:w="0" w:type="auto"/>
        <w:tblLook w:val="04A0"/>
      </w:tblPr>
      <w:tblGrid>
        <w:gridCol w:w="3525"/>
        <w:gridCol w:w="6931"/>
      </w:tblGrid>
      <w:tr w:rsidR="00E53C5E" w:rsidRPr="00AC0DE8" w:rsidTr="00F766D0">
        <w:tc>
          <w:tcPr>
            <w:tcW w:w="10456" w:type="dxa"/>
            <w:gridSpan w:val="2"/>
          </w:tcPr>
          <w:p w:rsidR="00E53C5E" w:rsidRPr="00AC0DE8" w:rsidRDefault="00E53C5E" w:rsidP="00AC0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Задание 1.2. «Пень»</w:t>
            </w:r>
          </w:p>
        </w:tc>
      </w:tr>
      <w:tr w:rsidR="00E53C5E" w:rsidRPr="00AC0DE8" w:rsidTr="00F766D0">
        <w:tc>
          <w:tcPr>
            <w:tcW w:w="10456" w:type="dxa"/>
            <w:gridSpan w:val="2"/>
          </w:tcPr>
          <w:p w:rsidR="00E53C5E" w:rsidRPr="00AC0DE8" w:rsidRDefault="00E53C5E" w:rsidP="00AC0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Характеристики задания:</w:t>
            </w:r>
          </w:p>
          <w:p w:rsidR="00E53C5E" w:rsidRPr="00AC0DE8" w:rsidRDefault="00E53C5E" w:rsidP="00AC0DE8">
            <w:pPr>
              <w:pStyle w:val="a5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Содержательная область оценки: содержательное знание; живые системы.</w:t>
            </w:r>
          </w:p>
          <w:p w:rsidR="00E53C5E" w:rsidRPr="00AC0DE8" w:rsidRDefault="00E53C5E" w:rsidP="00AC0DE8">
            <w:pPr>
              <w:pStyle w:val="a5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Компетентностная область оце</w:t>
            </w:r>
            <w:r w:rsidR="00787FD6" w:rsidRPr="00AC0DE8">
              <w:rPr>
                <w:rFonts w:ascii="Times New Roman" w:hAnsi="Times New Roman" w:cs="Times New Roman"/>
                <w:sz w:val="24"/>
                <w:szCs w:val="24"/>
              </w:rPr>
              <w:t>нки: понимание особенностей естественнонаучного исследования;</w:t>
            </w:r>
          </w:p>
          <w:p w:rsidR="00E53C5E" w:rsidRPr="00AC0DE8" w:rsidRDefault="00E53C5E" w:rsidP="00AC0DE8">
            <w:pPr>
              <w:pStyle w:val="a5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Контекст:</w:t>
            </w:r>
            <w:r w:rsidR="00787FD6" w:rsidRPr="00AC0DE8">
              <w:rPr>
                <w:rFonts w:ascii="Times New Roman" w:hAnsi="Times New Roman" w:cs="Times New Roman"/>
                <w:sz w:val="24"/>
                <w:szCs w:val="24"/>
              </w:rPr>
              <w:t xml:space="preserve"> глобальный</w:t>
            </w:r>
          </w:p>
          <w:p w:rsidR="00E53C5E" w:rsidRPr="00AC0DE8" w:rsidRDefault="00E53C5E" w:rsidP="00AC0DE8">
            <w:pPr>
              <w:pStyle w:val="a5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 xml:space="preserve">Уровень сложности: </w:t>
            </w:r>
            <w:r w:rsidR="00C74897" w:rsidRPr="00AC0D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  <w:p w:rsidR="00E53C5E" w:rsidRPr="00AC0DE8" w:rsidRDefault="00E53C5E" w:rsidP="00AC0DE8">
            <w:pPr>
              <w:pStyle w:val="a5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Формат ответа: развернутый ответ</w:t>
            </w:r>
          </w:p>
          <w:p w:rsidR="00E53C5E" w:rsidRPr="00AC0DE8" w:rsidRDefault="00E53C5E" w:rsidP="00AC0DE8">
            <w:pPr>
              <w:pStyle w:val="a5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 xml:space="preserve">Объект оценки: вспомнить и применить соответствующие естественнонаучные знания для объяснения </w:t>
            </w:r>
            <w:r w:rsidR="00787FD6" w:rsidRPr="00AC0DE8">
              <w:rPr>
                <w:rFonts w:ascii="Times New Roman" w:hAnsi="Times New Roman" w:cs="Times New Roman"/>
                <w:sz w:val="24"/>
                <w:szCs w:val="24"/>
              </w:rPr>
              <w:t>методик исследования</w:t>
            </w:r>
          </w:p>
        </w:tc>
      </w:tr>
      <w:tr w:rsidR="00E53C5E" w:rsidRPr="00AC0DE8" w:rsidTr="00F766D0">
        <w:tc>
          <w:tcPr>
            <w:tcW w:w="10456" w:type="dxa"/>
            <w:gridSpan w:val="2"/>
          </w:tcPr>
          <w:p w:rsidR="00E53C5E" w:rsidRPr="00AC0DE8" w:rsidRDefault="00E53C5E" w:rsidP="00AC0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Система оценивания</w:t>
            </w:r>
          </w:p>
        </w:tc>
      </w:tr>
      <w:tr w:rsidR="00E53C5E" w:rsidRPr="00AC0DE8" w:rsidTr="00F766D0">
        <w:tc>
          <w:tcPr>
            <w:tcW w:w="3525" w:type="dxa"/>
          </w:tcPr>
          <w:p w:rsidR="00E53C5E" w:rsidRPr="00AC0DE8" w:rsidRDefault="00C74897" w:rsidP="00AC0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53C5E" w:rsidRPr="00AC0DE8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  <w:tc>
          <w:tcPr>
            <w:tcW w:w="6931" w:type="dxa"/>
          </w:tcPr>
          <w:p w:rsidR="00C74897" w:rsidRPr="00AC0DE8" w:rsidRDefault="00C74897" w:rsidP="00AC0DE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Приведены элементы ответа:</w:t>
            </w:r>
          </w:p>
          <w:p w:rsidR="00C74897" w:rsidRPr="00AC0DE8" w:rsidRDefault="00C74897" w:rsidP="00AC0DE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  <w:r w:rsidR="00E53C5E" w:rsidRPr="00AC0D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Чтобы точно оценить возраст живого дерева и при этом не уничтожить его, используют специальные приборы -  приростные (возрастные) буравы, с помощью которых можно извлекать небольшие фрагменты ствола и подсчитать годичные кольца</w:t>
            </w:r>
          </w:p>
          <w:p w:rsidR="00E53C5E" w:rsidRPr="00AC0DE8" w:rsidRDefault="00C74897" w:rsidP="00AC0D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2.Создан портативный рентгеновский ап</w:t>
            </w:r>
            <w:r w:rsidRPr="00AC0D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парат, с помощью которого можно делать снимки поперечника ствола, не причиняя де</w:t>
            </w:r>
            <w:r w:rsidRPr="00AC0D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реву даже малейшего вреда. По этим снимкам специалисты определяют не только возраст де</w:t>
            </w:r>
            <w:r w:rsidRPr="00AC0D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  <w:t>рева, но и его самочувствие</w:t>
            </w:r>
          </w:p>
        </w:tc>
      </w:tr>
      <w:tr w:rsidR="00C74897" w:rsidRPr="00AC0DE8" w:rsidTr="00F766D0">
        <w:tc>
          <w:tcPr>
            <w:tcW w:w="3525" w:type="dxa"/>
          </w:tcPr>
          <w:p w:rsidR="00C74897" w:rsidRPr="00AC0DE8" w:rsidRDefault="00C74897" w:rsidP="00AC0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6931" w:type="dxa"/>
          </w:tcPr>
          <w:p w:rsidR="00C74897" w:rsidRPr="00AC0DE8" w:rsidRDefault="00C74897" w:rsidP="00AC0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Приведен 1 элемент  ответа</w:t>
            </w:r>
          </w:p>
        </w:tc>
      </w:tr>
      <w:tr w:rsidR="00E53C5E" w:rsidRPr="00AC0DE8" w:rsidTr="00F766D0">
        <w:tc>
          <w:tcPr>
            <w:tcW w:w="3525" w:type="dxa"/>
          </w:tcPr>
          <w:p w:rsidR="00E53C5E" w:rsidRPr="00AC0DE8" w:rsidRDefault="00E53C5E" w:rsidP="00AC0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  <w:tc>
          <w:tcPr>
            <w:tcW w:w="6931" w:type="dxa"/>
          </w:tcPr>
          <w:p w:rsidR="00E53C5E" w:rsidRPr="00AC0DE8" w:rsidRDefault="00E53C5E" w:rsidP="00AC0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Ответ отсутствует</w:t>
            </w:r>
          </w:p>
        </w:tc>
      </w:tr>
    </w:tbl>
    <w:p w:rsidR="00E53C5E" w:rsidRPr="00AC0DE8" w:rsidRDefault="00E53C5E" w:rsidP="00AC0DE8">
      <w:pPr>
        <w:tabs>
          <w:tab w:val="left" w:pos="572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8106F" w:rsidRPr="000B7EEC" w:rsidRDefault="00C8106F" w:rsidP="00AC0DE8">
      <w:pPr>
        <w:tabs>
          <w:tab w:val="left" w:pos="572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EEC">
        <w:rPr>
          <w:rFonts w:ascii="Times New Roman" w:hAnsi="Times New Roman" w:cs="Times New Roman"/>
          <w:sz w:val="24"/>
          <w:szCs w:val="24"/>
        </w:rPr>
        <w:t xml:space="preserve">1.3. У всех ли деревьев бывают годичные кольца? </w:t>
      </w:r>
      <w:r w:rsidR="005F5035" w:rsidRPr="000B7EEC">
        <w:rPr>
          <w:rFonts w:ascii="Times New Roman" w:hAnsi="Times New Roman" w:cs="Times New Roman"/>
          <w:sz w:val="24"/>
          <w:szCs w:val="24"/>
        </w:rPr>
        <w:t>Дайте развернутый ответ.</w:t>
      </w:r>
      <w:r w:rsidRPr="000B7EEC">
        <w:rPr>
          <w:rFonts w:ascii="Times New Roman" w:hAnsi="Times New Roman" w:cs="Times New Roman"/>
          <w:sz w:val="24"/>
          <w:szCs w:val="24"/>
        </w:rPr>
        <w:t>(</w:t>
      </w:r>
      <w:r w:rsidR="005F5035" w:rsidRPr="000B7EEC">
        <w:rPr>
          <w:rFonts w:ascii="Times New Roman" w:hAnsi="Times New Roman" w:cs="Times New Roman"/>
          <w:sz w:val="24"/>
          <w:szCs w:val="24"/>
        </w:rPr>
        <w:t>2</w:t>
      </w:r>
      <w:r w:rsidRPr="000B7EEC">
        <w:rPr>
          <w:rFonts w:ascii="Times New Roman" w:hAnsi="Times New Roman" w:cs="Times New Roman"/>
          <w:sz w:val="24"/>
          <w:szCs w:val="24"/>
        </w:rPr>
        <w:t>б)</w:t>
      </w:r>
    </w:p>
    <w:p w:rsidR="00C8106F" w:rsidRPr="00AC0DE8" w:rsidRDefault="00C8106F" w:rsidP="00AC0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0DE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5F5035" w:rsidRPr="00AC0DE8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153EA6" w:rsidRPr="00AC0DE8">
        <w:rPr>
          <w:rFonts w:ascii="Times New Roman" w:hAnsi="Times New Roman" w:cs="Times New Roman"/>
          <w:sz w:val="24"/>
          <w:szCs w:val="24"/>
        </w:rPr>
        <w:t>__</w:t>
      </w:r>
      <w:r w:rsidR="005F5035" w:rsidRPr="00AC0DE8">
        <w:rPr>
          <w:rFonts w:ascii="Times New Roman" w:hAnsi="Times New Roman" w:cs="Times New Roman"/>
          <w:sz w:val="24"/>
          <w:szCs w:val="24"/>
        </w:rPr>
        <w:t xml:space="preserve">        ______________________________________________________________</w:t>
      </w:r>
      <w:r w:rsidR="00153EA6" w:rsidRPr="00AC0DE8">
        <w:rPr>
          <w:rFonts w:ascii="Times New Roman" w:hAnsi="Times New Roman" w:cs="Times New Roman"/>
          <w:sz w:val="24"/>
          <w:szCs w:val="24"/>
        </w:rPr>
        <w:t>_</w:t>
      </w:r>
    </w:p>
    <w:p w:rsidR="00C723C6" w:rsidRPr="00AC0DE8" w:rsidRDefault="00C723C6" w:rsidP="00AC0D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3525"/>
        <w:gridCol w:w="6931"/>
      </w:tblGrid>
      <w:tr w:rsidR="00E53C5E" w:rsidRPr="00AC0DE8" w:rsidTr="00F766D0">
        <w:tc>
          <w:tcPr>
            <w:tcW w:w="10456" w:type="dxa"/>
            <w:gridSpan w:val="2"/>
          </w:tcPr>
          <w:p w:rsidR="00E53C5E" w:rsidRPr="00AC0DE8" w:rsidRDefault="00E53C5E" w:rsidP="00AC0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Задание 1.3. «Пень»</w:t>
            </w:r>
          </w:p>
        </w:tc>
      </w:tr>
      <w:tr w:rsidR="00E53C5E" w:rsidRPr="00AC0DE8" w:rsidTr="00F766D0">
        <w:tc>
          <w:tcPr>
            <w:tcW w:w="10456" w:type="dxa"/>
            <w:gridSpan w:val="2"/>
          </w:tcPr>
          <w:p w:rsidR="00E53C5E" w:rsidRPr="00AC0DE8" w:rsidRDefault="00E53C5E" w:rsidP="00AC0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Характеристики задания:</w:t>
            </w:r>
          </w:p>
          <w:p w:rsidR="00E53C5E" w:rsidRPr="00AC0DE8" w:rsidRDefault="00E53C5E" w:rsidP="00AC0DE8">
            <w:pPr>
              <w:pStyle w:val="a5"/>
              <w:numPr>
                <w:ilvl w:val="0"/>
                <w:numId w:val="2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Содержательная область оценки: содержательное знание; живые системы.</w:t>
            </w:r>
          </w:p>
          <w:p w:rsidR="00E53C5E" w:rsidRPr="00AC0DE8" w:rsidRDefault="00E53C5E" w:rsidP="00AC0DE8">
            <w:pPr>
              <w:pStyle w:val="a5"/>
              <w:numPr>
                <w:ilvl w:val="0"/>
                <w:numId w:val="2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Компетентностная область оценки: Научное объяснение явлений.</w:t>
            </w:r>
          </w:p>
          <w:p w:rsidR="00E53C5E" w:rsidRPr="00AC0DE8" w:rsidRDefault="00E53C5E" w:rsidP="00AC0DE8">
            <w:pPr>
              <w:pStyle w:val="a5"/>
              <w:numPr>
                <w:ilvl w:val="0"/>
                <w:numId w:val="2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 xml:space="preserve">Контекст: </w:t>
            </w:r>
            <w:r w:rsidR="00787FD6" w:rsidRPr="00AC0DE8">
              <w:rPr>
                <w:rFonts w:ascii="Times New Roman" w:hAnsi="Times New Roman" w:cs="Times New Roman"/>
                <w:sz w:val="24"/>
                <w:szCs w:val="24"/>
              </w:rPr>
              <w:t>глобальный</w:t>
            </w:r>
          </w:p>
          <w:p w:rsidR="00E53C5E" w:rsidRPr="00AC0DE8" w:rsidRDefault="00E53C5E" w:rsidP="00AC0DE8">
            <w:pPr>
              <w:pStyle w:val="a5"/>
              <w:numPr>
                <w:ilvl w:val="0"/>
                <w:numId w:val="2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Уровень сложности: высокий</w:t>
            </w:r>
          </w:p>
          <w:p w:rsidR="00E53C5E" w:rsidRPr="00AC0DE8" w:rsidRDefault="00E53C5E" w:rsidP="00AC0DE8">
            <w:pPr>
              <w:pStyle w:val="a5"/>
              <w:numPr>
                <w:ilvl w:val="0"/>
                <w:numId w:val="2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Формат ответа: развернутый ответ</w:t>
            </w:r>
          </w:p>
          <w:p w:rsidR="00E53C5E" w:rsidRPr="00AC0DE8" w:rsidRDefault="00E53C5E" w:rsidP="00AC0DE8">
            <w:pPr>
              <w:pStyle w:val="a5"/>
              <w:numPr>
                <w:ilvl w:val="0"/>
                <w:numId w:val="2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 xml:space="preserve">Объект оценки: вспомнить и применить соответствующие естественнонаучные знания для объяснения явления </w:t>
            </w:r>
          </w:p>
        </w:tc>
      </w:tr>
      <w:tr w:rsidR="00E53C5E" w:rsidRPr="00AC0DE8" w:rsidTr="00F766D0">
        <w:tc>
          <w:tcPr>
            <w:tcW w:w="10456" w:type="dxa"/>
            <w:gridSpan w:val="2"/>
          </w:tcPr>
          <w:p w:rsidR="00E53C5E" w:rsidRPr="00AC0DE8" w:rsidRDefault="00E53C5E" w:rsidP="00AC0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Система оценивания</w:t>
            </w:r>
          </w:p>
        </w:tc>
      </w:tr>
      <w:tr w:rsidR="00E53C5E" w:rsidRPr="00AC0DE8" w:rsidTr="00F766D0">
        <w:tc>
          <w:tcPr>
            <w:tcW w:w="3525" w:type="dxa"/>
          </w:tcPr>
          <w:p w:rsidR="00E53C5E" w:rsidRPr="00AC0DE8" w:rsidRDefault="00E53C5E" w:rsidP="00AC0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2 балл</w:t>
            </w:r>
          </w:p>
        </w:tc>
        <w:tc>
          <w:tcPr>
            <w:tcW w:w="6931" w:type="dxa"/>
          </w:tcPr>
          <w:p w:rsidR="00B466D3" w:rsidRPr="00AC0DE8" w:rsidRDefault="00B466D3" w:rsidP="00AC0DE8">
            <w:pPr>
              <w:tabs>
                <w:tab w:val="left" w:pos="57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Говорится, что:</w:t>
            </w:r>
          </w:p>
          <w:p w:rsidR="00E53C5E" w:rsidRPr="00AC0DE8" w:rsidRDefault="00E53C5E" w:rsidP="00AC0DE8">
            <w:pPr>
              <w:tabs>
                <w:tab w:val="left" w:pos="57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1.Как правило, в тропиках деревья лишены годичных колец.</w:t>
            </w:r>
          </w:p>
          <w:p w:rsidR="00E53C5E" w:rsidRPr="00AC0DE8" w:rsidRDefault="00E53C5E" w:rsidP="00AC0DE8">
            <w:pPr>
              <w:tabs>
                <w:tab w:val="left" w:pos="57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2. Причина: там    отсутствует холодный сезон, нет смены времен года.</w:t>
            </w:r>
          </w:p>
        </w:tc>
      </w:tr>
      <w:tr w:rsidR="00E53C5E" w:rsidRPr="00AC0DE8" w:rsidTr="00F766D0">
        <w:tc>
          <w:tcPr>
            <w:tcW w:w="3525" w:type="dxa"/>
          </w:tcPr>
          <w:p w:rsidR="00E53C5E" w:rsidRPr="00AC0DE8" w:rsidRDefault="00E53C5E" w:rsidP="00AC0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6931" w:type="dxa"/>
          </w:tcPr>
          <w:p w:rsidR="00E53C5E" w:rsidRPr="00AC0DE8" w:rsidRDefault="00E53C5E" w:rsidP="00AC0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Приведен один элемент ответа</w:t>
            </w:r>
          </w:p>
        </w:tc>
      </w:tr>
      <w:tr w:rsidR="00E53C5E" w:rsidRPr="00AC0DE8" w:rsidTr="00F766D0">
        <w:tc>
          <w:tcPr>
            <w:tcW w:w="3525" w:type="dxa"/>
          </w:tcPr>
          <w:p w:rsidR="00E53C5E" w:rsidRPr="00AC0DE8" w:rsidRDefault="00E53C5E" w:rsidP="00AC0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  <w:tc>
          <w:tcPr>
            <w:tcW w:w="6931" w:type="dxa"/>
          </w:tcPr>
          <w:p w:rsidR="00E53C5E" w:rsidRPr="00AC0DE8" w:rsidRDefault="00E53C5E" w:rsidP="00AC0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Другие ответы</w:t>
            </w:r>
          </w:p>
          <w:p w:rsidR="00E53C5E" w:rsidRPr="00AC0DE8" w:rsidRDefault="00E53C5E" w:rsidP="00AC0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Ответ отсутствует</w:t>
            </w:r>
          </w:p>
        </w:tc>
      </w:tr>
    </w:tbl>
    <w:p w:rsidR="000B7EEC" w:rsidRDefault="000B7EEC" w:rsidP="00AC0D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B7EEC" w:rsidRDefault="00980FB8" w:rsidP="000B7E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7EE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4" o:spid="_x0000_s1026" style="position:absolute;margin-left:305.7pt;margin-top:315.3pt;width:114.75pt;height:21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" fillcolor="#4f81bd [3204]" strokecolor="#243f60 [1604]" strokeweight="2pt"/>
        </w:pict>
      </w:r>
      <w:r w:rsidRPr="000B7EE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2" o:spid="_x0000_s1028" style="position:absolute;margin-left:107.7pt;margin-top:357.3pt;width:114.75pt;height:21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" fillcolor="#4f81bd [3204]" strokecolor="#243f60 [1604]" strokeweight="2pt"/>
        </w:pict>
      </w:r>
      <w:r w:rsidRPr="000B7EE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1" o:spid="_x0000_s1027" style="position:absolute;margin-left:103.95pt;margin-top:213.3pt;width:114.75pt;height:21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" fillcolor="#4f81bd [3204]" strokecolor="#243f60 [1604]" strokeweight="2pt"/>
        </w:pict>
      </w:r>
      <w:r w:rsidR="00C8106F" w:rsidRPr="000B7EEC">
        <w:rPr>
          <w:rFonts w:ascii="Times New Roman" w:hAnsi="Times New Roman" w:cs="Times New Roman"/>
          <w:sz w:val="24"/>
          <w:szCs w:val="24"/>
        </w:rPr>
        <w:t xml:space="preserve">1.4. </w:t>
      </w:r>
      <w:r w:rsidR="009D56AC" w:rsidRPr="000B7EEC">
        <w:rPr>
          <w:rFonts w:ascii="Times New Roman" w:hAnsi="Times New Roman" w:cs="Times New Roman"/>
          <w:sz w:val="24"/>
          <w:szCs w:val="24"/>
        </w:rPr>
        <w:t xml:space="preserve">Людям каких профессий нужно знать возраст дерева? Рассмотрите </w:t>
      </w:r>
      <w:r w:rsidR="00567916" w:rsidRPr="000B7EEC">
        <w:rPr>
          <w:rFonts w:ascii="Times New Roman" w:hAnsi="Times New Roman" w:cs="Times New Roman"/>
          <w:sz w:val="24"/>
          <w:szCs w:val="24"/>
        </w:rPr>
        <w:t xml:space="preserve">рисунок и перечислите </w:t>
      </w:r>
      <w:r w:rsidR="00567924" w:rsidRPr="000B7EEC">
        <w:rPr>
          <w:rFonts w:ascii="Times New Roman" w:hAnsi="Times New Roman" w:cs="Times New Roman"/>
          <w:sz w:val="24"/>
          <w:szCs w:val="24"/>
        </w:rPr>
        <w:t>их. Поясните, для чего им нужны эти знания?</w:t>
      </w:r>
    </w:p>
    <w:p w:rsidR="00C8106F" w:rsidRPr="000B7EEC" w:rsidRDefault="00C8106F" w:rsidP="000B7E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7E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8" name="Рисунок 8" descr="https://myslide.ru/documents_3/7fe5ade4b026ca596d375075684fe1c0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myslide.ru/documents_3/7fe5ade4b026ca596d375075684fe1c0/img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092" w:rsidRPr="00D21EE0" w:rsidRDefault="00C75092" w:rsidP="00C8106F">
      <w:pPr>
        <w:rPr>
          <w:rFonts w:ascii="Times New Roman" w:hAnsi="Times New Roman" w:cs="Times New Roman"/>
          <w:b/>
          <w:sz w:val="28"/>
          <w:szCs w:val="28"/>
        </w:rPr>
      </w:pPr>
    </w:p>
    <w:p w:rsidR="00C75092" w:rsidRPr="00D21EE0" w:rsidRDefault="00C75092" w:rsidP="00C8106F">
      <w:pPr>
        <w:rPr>
          <w:rFonts w:ascii="Times New Roman" w:hAnsi="Times New Roman" w:cs="Times New Roman"/>
          <w:b/>
          <w:sz w:val="28"/>
          <w:szCs w:val="28"/>
        </w:rPr>
      </w:pPr>
    </w:p>
    <w:p w:rsidR="00C75092" w:rsidRPr="00D21EE0" w:rsidRDefault="00C75092" w:rsidP="00C8106F">
      <w:pPr>
        <w:rPr>
          <w:rFonts w:ascii="Times New Roman" w:hAnsi="Times New Roman" w:cs="Times New Roman"/>
          <w:b/>
          <w:sz w:val="28"/>
          <w:szCs w:val="28"/>
        </w:rPr>
      </w:pPr>
    </w:p>
    <w:p w:rsidR="00C75092" w:rsidRPr="00D21EE0" w:rsidRDefault="00C75092" w:rsidP="00C8106F">
      <w:pPr>
        <w:rPr>
          <w:rFonts w:ascii="Times New Roman" w:hAnsi="Times New Roman" w:cs="Times New Roman"/>
          <w:b/>
          <w:sz w:val="28"/>
          <w:szCs w:val="28"/>
        </w:rPr>
      </w:pPr>
    </w:p>
    <w:p w:rsidR="00C75092" w:rsidRPr="00D21EE0" w:rsidRDefault="00C75092" w:rsidP="00C8106F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1809"/>
        <w:gridCol w:w="8647"/>
      </w:tblGrid>
      <w:tr w:rsidR="00E53C5E" w:rsidRPr="00AC0DE8" w:rsidTr="000203F7">
        <w:tc>
          <w:tcPr>
            <w:tcW w:w="10456" w:type="dxa"/>
            <w:gridSpan w:val="2"/>
          </w:tcPr>
          <w:p w:rsidR="00E53C5E" w:rsidRPr="00AC0DE8" w:rsidRDefault="00E53C5E" w:rsidP="00AC0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Задание 1.4. «Пень»</w:t>
            </w:r>
          </w:p>
        </w:tc>
      </w:tr>
      <w:tr w:rsidR="00E53C5E" w:rsidRPr="00AC0DE8" w:rsidTr="000203F7">
        <w:tc>
          <w:tcPr>
            <w:tcW w:w="10456" w:type="dxa"/>
            <w:gridSpan w:val="2"/>
          </w:tcPr>
          <w:p w:rsidR="00E53C5E" w:rsidRPr="00AC0DE8" w:rsidRDefault="00E53C5E" w:rsidP="00AC0D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Характеристики задания:</w:t>
            </w:r>
          </w:p>
          <w:p w:rsidR="00E53C5E" w:rsidRPr="00AC0DE8" w:rsidRDefault="00E53C5E" w:rsidP="00AC0DE8">
            <w:pPr>
              <w:pStyle w:val="a5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Содержательная область оценки: содержательное знание; живые системы.</w:t>
            </w:r>
          </w:p>
          <w:p w:rsidR="00E53C5E" w:rsidRPr="00AC0DE8" w:rsidRDefault="00E53C5E" w:rsidP="00AC0DE8">
            <w:pPr>
              <w:pStyle w:val="a5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Компетентностная область оценки: Научное объяснение </w:t>
            </w:r>
            <w:r w:rsidR="00567924" w:rsidRPr="00AC0DE8">
              <w:rPr>
                <w:rFonts w:ascii="Times New Roman" w:hAnsi="Times New Roman" w:cs="Times New Roman"/>
                <w:sz w:val="24"/>
                <w:szCs w:val="24"/>
              </w:rPr>
              <w:t>вопроса</w:t>
            </w: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53C5E" w:rsidRPr="00AC0DE8" w:rsidRDefault="00E53C5E" w:rsidP="00AC0DE8">
            <w:pPr>
              <w:pStyle w:val="a5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 xml:space="preserve">Контекст: </w:t>
            </w:r>
            <w:r w:rsidR="00567924" w:rsidRPr="00AC0DE8">
              <w:rPr>
                <w:rFonts w:ascii="Times New Roman" w:hAnsi="Times New Roman" w:cs="Times New Roman"/>
                <w:sz w:val="24"/>
                <w:szCs w:val="24"/>
              </w:rPr>
              <w:t>глобальный</w:t>
            </w:r>
          </w:p>
          <w:p w:rsidR="00E53C5E" w:rsidRPr="00AC0DE8" w:rsidRDefault="00E53C5E" w:rsidP="00AC0DE8">
            <w:pPr>
              <w:pStyle w:val="a5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Уровень сложности: высокий</w:t>
            </w:r>
          </w:p>
          <w:p w:rsidR="00E53C5E" w:rsidRPr="00AC0DE8" w:rsidRDefault="00E53C5E" w:rsidP="00AC0DE8">
            <w:pPr>
              <w:pStyle w:val="a5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Формат ответа: развернутый ответ</w:t>
            </w:r>
          </w:p>
          <w:p w:rsidR="00E53C5E" w:rsidRPr="00AC0DE8" w:rsidRDefault="00E53C5E" w:rsidP="00AC0DE8">
            <w:pPr>
              <w:pStyle w:val="a5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Объект оценки: вспомнить и применить соответствующие естественнонаучные знания для объяснения</w:t>
            </w:r>
            <w:r w:rsidR="00567924" w:rsidRPr="00AC0DE8">
              <w:rPr>
                <w:rFonts w:ascii="Times New Roman" w:hAnsi="Times New Roman" w:cs="Times New Roman"/>
                <w:sz w:val="24"/>
                <w:szCs w:val="24"/>
              </w:rPr>
              <w:t xml:space="preserve"> вопроса</w:t>
            </w:r>
          </w:p>
        </w:tc>
      </w:tr>
      <w:tr w:rsidR="00E53C5E" w:rsidRPr="00AC0DE8" w:rsidTr="000203F7">
        <w:tc>
          <w:tcPr>
            <w:tcW w:w="10456" w:type="dxa"/>
            <w:gridSpan w:val="2"/>
          </w:tcPr>
          <w:p w:rsidR="00E53C5E" w:rsidRPr="00AC0DE8" w:rsidRDefault="00E53C5E" w:rsidP="00AC0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Система оценивания</w:t>
            </w:r>
          </w:p>
        </w:tc>
      </w:tr>
      <w:tr w:rsidR="00E53C5E" w:rsidRPr="00AC0DE8" w:rsidTr="00AC0DE8">
        <w:tc>
          <w:tcPr>
            <w:tcW w:w="1809" w:type="dxa"/>
          </w:tcPr>
          <w:p w:rsidR="00E53C5E" w:rsidRPr="00AC0DE8" w:rsidRDefault="00567924" w:rsidP="00AC0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53C5E" w:rsidRPr="00AC0DE8">
              <w:rPr>
                <w:rFonts w:ascii="Times New Roman" w:hAnsi="Times New Roman" w:cs="Times New Roman"/>
                <w:sz w:val="24"/>
                <w:szCs w:val="24"/>
              </w:rPr>
              <w:t xml:space="preserve"> балла</w:t>
            </w:r>
            <w:r w:rsidR="00C75092" w:rsidRPr="00AC0DE8">
              <w:rPr>
                <w:rFonts w:ascii="Times New Roman" w:hAnsi="Times New Roman" w:cs="Times New Roman"/>
                <w:sz w:val="24"/>
                <w:szCs w:val="24"/>
              </w:rPr>
              <w:t xml:space="preserve"> + по 0,5 балла за каждое </w:t>
            </w:r>
            <w:r w:rsidR="00411E15" w:rsidRPr="00AC0DE8">
              <w:rPr>
                <w:rFonts w:ascii="Times New Roman" w:hAnsi="Times New Roman" w:cs="Times New Roman"/>
                <w:sz w:val="24"/>
                <w:szCs w:val="24"/>
              </w:rPr>
              <w:t>пояснение</w:t>
            </w:r>
          </w:p>
        </w:tc>
        <w:tc>
          <w:tcPr>
            <w:tcW w:w="8647" w:type="dxa"/>
          </w:tcPr>
          <w:p w:rsidR="00E53C5E" w:rsidRPr="00AC0DE8" w:rsidRDefault="00E53C5E" w:rsidP="00AC0DE8">
            <w:pPr>
              <w:tabs>
                <w:tab w:val="left" w:pos="57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 xml:space="preserve">Перечислены </w:t>
            </w:r>
            <w:r w:rsidR="00C75092" w:rsidRPr="00AC0DE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профессии:</w:t>
            </w:r>
          </w:p>
          <w:p w:rsidR="00E53C5E" w:rsidRPr="00AC0DE8" w:rsidRDefault="00E53C5E" w:rsidP="00AC0DE8">
            <w:pPr>
              <w:tabs>
                <w:tab w:val="left" w:pos="57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Строителям, биологам</w:t>
            </w:r>
            <w:r w:rsidR="00C74897" w:rsidRPr="00AC0DE8">
              <w:rPr>
                <w:rFonts w:ascii="Times New Roman" w:hAnsi="Times New Roman" w:cs="Times New Roman"/>
                <w:sz w:val="24"/>
                <w:szCs w:val="24"/>
              </w:rPr>
              <w:t>/климатологам</w:t>
            </w:r>
            <w:r w:rsidR="00AC5BE9" w:rsidRPr="00AC0DE8">
              <w:rPr>
                <w:rFonts w:ascii="Times New Roman" w:hAnsi="Times New Roman" w:cs="Times New Roman"/>
                <w:sz w:val="24"/>
                <w:szCs w:val="24"/>
              </w:rPr>
              <w:t>/экологам</w:t>
            </w: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, историкам</w:t>
            </w:r>
          </w:p>
          <w:p w:rsidR="00B466D3" w:rsidRPr="00AC0DE8" w:rsidRDefault="00E53C5E" w:rsidP="00AC0DE8">
            <w:pPr>
              <w:tabs>
                <w:tab w:val="left" w:pos="57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Даны</w:t>
            </w:r>
            <w:r w:rsidR="00C75092" w:rsidRPr="00AC0DE8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 xml:space="preserve"> пояснения, для чего</w:t>
            </w:r>
            <w:r w:rsidR="00C75092" w:rsidRPr="00AC0DE8">
              <w:rPr>
                <w:rFonts w:ascii="Times New Roman" w:hAnsi="Times New Roman" w:cs="Times New Roman"/>
                <w:sz w:val="24"/>
                <w:szCs w:val="24"/>
              </w:rPr>
              <w:t>. Элементы ответа:</w:t>
            </w:r>
          </w:p>
          <w:p w:rsidR="00E53C5E" w:rsidRPr="00AC0DE8" w:rsidRDefault="00C75092" w:rsidP="00AC0DE8">
            <w:pPr>
              <w:tabs>
                <w:tab w:val="left" w:pos="57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B466D3" w:rsidRPr="00AC0DE8">
              <w:rPr>
                <w:rFonts w:ascii="Times New Roman" w:hAnsi="Times New Roman" w:cs="Times New Roman"/>
                <w:b/>
                <w:sz w:val="24"/>
                <w:szCs w:val="24"/>
              </w:rPr>
              <w:t>троителям</w:t>
            </w:r>
            <w:r w:rsidR="00B466D3" w:rsidRPr="00AC0DE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C5BE9" w:rsidRPr="00AC0D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следует узнать, дерево какого возраста нужно использовать при строительстве. Это очень важный вопрос, так как именно от возраста будет зависеть долговечность деревянной конструкции.</w:t>
            </w:r>
          </w:p>
          <w:p w:rsidR="00C74897" w:rsidRPr="00AC0DE8" w:rsidRDefault="00C75092" w:rsidP="00AC0DE8">
            <w:pPr>
              <w:pStyle w:val="a7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</w:rPr>
            </w:pPr>
            <w:r w:rsidRPr="00AC0DE8">
              <w:rPr>
                <w:b/>
              </w:rPr>
              <w:t>Б</w:t>
            </w:r>
            <w:r w:rsidR="00B466D3" w:rsidRPr="00AC0DE8">
              <w:rPr>
                <w:b/>
              </w:rPr>
              <w:t>иологам</w:t>
            </w:r>
            <w:r w:rsidR="00C74897" w:rsidRPr="00AC0DE8">
              <w:rPr>
                <w:b/>
              </w:rPr>
              <w:t xml:space="preserve">, </w:t>
            </w:r>
            <w:r w:rsidR="00B466D3" w:rsidRPr="00AC0DE8">
              <w:t>–</w:t>
            </w:r>
            <w:r w:rsidR="00C74897" w:rsidRPr="00AC0DE8">
              <w:t>о возрасте растения</w:t>
            </w:r>
            <w:r w:rsidR="00AC5BE9" w:rsidRPr="00AC0DE8">
              <w:rPr>
                <w:color w:val="000000"/>
                <w:shd w:val="clear" w:color="auto" w:fill="FFFFFF"/>
              </w:rPr>
              <w:t xml:space="preserve"> продолжительности жизни конкретного дерева</w:t>
            </w:r>
            <w:r w:rsidR="00411E15" w:rsidRPr="00AC0DE8">
              <w:rPr>
                <w:color w:val="000000"/>
                <w:shd w:val="clear" w:color="auto" w:fill="FFFFFF"/>
              </w:rPr>
              <w:t>;</w:t>
            </w:r>
          </w:p>
          <w:p w:rsidR="00411E15" w:rsidRPr="00AC0DE8" w:rsidRDefault="00411E15" w:rsidP="00AC0DE8">
            <w:pPr>
              <w:tabs>
                <w:tab w:val="left" w:pos="572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климатологам – о </w:t>
            </w:r>
            <w:r w:rsidRPr="00AC0D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погодных условиях в различные годы.</w:t>
            </w:r>
          </w:p>
          <w:p w:rsidR="00AC5BE9" w:rsidRPr="00AC0DE8" w:rsidRDefault="00C75092" w:rsidP="00AC0DE8">
            <w:pPr>
              <w:tabs>
                <w:tab w:val="left" w:pos="57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b/>
                <w:sz w:val="24"/>
                <w:szCs w:val="24"/>
              </w:rPr>
              <w:t>Э</w:t>
            </w:r>
            <w:r w:rsidR="00AC5BE9" w:rsidRPr="00AC0DE8">
              <w:rPr>
                <w:rFonts w:ascii="Times New Roman" w:hAnsi="Times New Roman" w:cs="Times New Roman"/>
                <w:b/>
                <w:sz w:val="24"/>
                <w:szCs w:val="24"/>
              </w:rPr>
              <w:t>кологам</w:t>
            </w:r>
            <w:r w:rsidR="00AC5BE9" w:rsidRPr="00AC0DE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411E15" w:rsidRPr="00AC0D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качестве почвы, </w:t>
            </w:r>
            <w:r w:rsidR="00AC5BE9" w:rsidRPr="00AC0D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степени загрязнения атмосферы</w:t>
            </w:r>
            <w:r w:rsidR="00411E15" w:rsidRPr="00AC0D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экологическом состоянии</w:t>
            </w:r>
            <w:r w:rsidR="00AC5BE9" w:rsidRPr="00AC0D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различные годы</w:t>
            </w:r>
            <w:r w:rsidRPr="00AC0D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75092" w:rsidRPr="00AC0DE8" w:rsidRDefault="00C75092" w:rsidP="00AC0DE8">
            <w:pPr>
              <w:tabs>
                <w:tab w:val="left" w:pos="5727"/>
              </w:tabs>
              <w:jc w:val="both"/>
              <w:rPr>
                <w:rStyle w:val="copyright-span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AC0DE8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B466D3" w:rsidRPr="00AC0DE8">
              <w:rPr>
                <w:rFonts w:ascii="Times New Roman" w:hAnsi="Times New Roman" w:cs="Times New Roman"/>
                <w:b/>
                <w:sz w:val="24"/>
                <w:szCs w:val="24"/>
              </w:rPr>
              <w:t>сторикам</w:t>
            </w:r>
            <w:r w:rsidR="00B466D3" w:rsidRPr="00AC0DE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C74897" w:rsidRPr="00AC0D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даст возможность сделать выводы   опогодных условиях  за прошедшие годы, </w:t>
            </w:r>
            <w:r w:rsidR="00C74897" w:rsidRPr="00AC0D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проникнуть в тайны прошлого</w:t>
            </w:r>
            <w:r w:rsidRPr="00AC0D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многолетние засухи, температурные колебания воздуха, количество осадков, лесные пожары, нашествие насекомых-вредителей, гибель соседних деревьев </w:t>
            </w:r>
            <w:r w:rsidRPr="00AC0DE8">
              <w:rPr>
                <w:rStyle w:val="copyright-span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и др. – обо всем можно «прочитать» по годичным кольцам. </w:t>
            </w:r>
            <w:r w:rsidRPr="00AC0D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них «записаны» и крупные извержения вулканов, когда произошло землетрясение и даже какой силы оно было</w:t>
            </w:r>
            <w:r w:rsidR="00411E15" w:rsidRPr="00AC0D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AC5BE9" w:rsidRPr="00AC0DE8" w:rsidRDefault="00411E15" w:rsidP="00AC0DE8">
            <w:pPr>
              <w:tabs>
                <w:tab w:val="left" w:pos="57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AC5BE9" w:rsidRPr="00AC0D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ченые </w:t>
            </w:r>
            <w:r w:rsidR="00AC5BE9" w:rsidRPr="00AC0D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годичным кольцам определяют последствия ядерных испытаний</w:t>
            </w:r>
          </w:p>
        </w:tc>
      </w:tr>
      <w:tr w:rsidR="00E53C5E" w:rsidRPr="00AC0DE8" w:rsidTr="00AC0DE8">
        <w:tc>
          <w:tcPr>
            <w:tcW w:w="1809" w:type="dxa"/>
          </w:tcPr>
          <w:p w:rsidR="00E53C5E" w:rsidRPr="00AC0DE8" w:rsidRDefault="00567924" w:rsidP="00AC0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53C5E" w:rsidRPr="00AC0DE8">
              <w:rPr>
                <w:rFonts w:ascii="Times New Roman" w:hAnsi="Times New Roman" w:cs="Times New Roman"/>
                <w:sz w:val="24"/>
                <w:szCs w:val="24"/>
              </w:rPr>
              <w:t xml:space="preserve"> балл </w:t>
            </w:r>
          </w:p>
        </w:tc>
        <w:tc>
          <w:tcPr>
            <w:tcW w:w="8647" w:type="dxa"/>
          </w:tcPr>
          <w:p w:rsidR="00E53C5E" w:rsidRPr="00AC0DE8" w:rsidRDefault="00567924" w:rsidP="00AC0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 xml:space="preserve">Одна профессия не определена в явном виде/ определена неправильно. </w:t>
            </w:r>
            <w:r w:rsidR="00E53C5E" w:rsidRPr="00AC0DE8">
              <w:rPr>
                <w:rFonts w:ascii="Times New Roman" w:hAnsi="Times New Roman" w:cs="Times New Roman"/>
                <w:sz w:val="24"/>
                <w:szCs w:val="24"/>
              </w:rPr>
              <w:t>Приведен</w:t>
            </w: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ы2</w:t>
            </w:r>
            <w:r w:rsidR="00E53C5E" w:rsidRPr="00AC0DE8">
              <w:rPr>
                <w:rFonts w:ascii="Times New Roman" w:hAnsi="Times New Roman" w:cs="Times New Roman"/>
                <w:sz w:val="24"/>
                <w:szCs w:val="24"/>
              </w:rPr>
              <w:t xml:space="preserve"> элемент</w:t>
            </w: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53C5E" w:rsidRPr="00AC0DE8">
              <w:rPr>
                <w:rFonts w:ascii="Times New Roman" w:hAnsi="Times New Roman" w:cs="Times New Roman"/>
                <w:sz w:val="24"/>
                <w:szCs w:val="24"/>
              </w:rPr>
              <w:t xml:space="preserve">  ответа</w:t>
            </w:r>
          </w:p>
        </w:tc>
      </w:tr>
      <w:tr w:rsidR="00567924" w:rsidRPr="00AC0DE8" w:rsidTr="00AC0DE8">
        <w:tc>
          <w:tcPr>
            <w:tcW w:w="1809" w:type="dxa"/>
          </w:tcPr>
          <w:p w:rsidR="00567924" w:rsidRPr="00AC0DE8" w:rsidRDefault="00567924" w:rsidP="00AC0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8647" w:type="dxa"/>
          </w:tcPr>
          <w:p w:rsidR="00567924" w:rsidRPr="00AC0DE8" w:rsidRDefault="00567924" w:rsidP="00AC0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r w:rsidR="00AC5BE9" w:rsidRPr="00AC0DE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еделена одна профессия . Приведен   1 элемент  ответа</w:t>
            </w:r>
          </w:p>
        </w:tc>
      </w:tr>
      <w:tr w:rsidR="00E53C5E" w:rsidRPr="00AC0DE8" w:rsidTr="00AC0DE8">
        <w:tc>
          <w:tcPr>
            <w:tcW w:w="1809" w:type="dxa"/>
          </w:tcPr>
          <w:p w:rsidR="00E53C5E" w:rsidRPr="00AC0DE8" w:rsidRDefault="00E53C5E" w:rsidP="00AC0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  <w:tc>
          <w:tcPr>
            <w:tcW w:w="8647" w:type="dxa"/>
          </w:tcPr>
          <w:p w:rsidR="00E53C5E" w:rsidRPr="00AC0DE8" w:rsidRDefault="00E53C5E" w:rsidP="00AC0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Другие ответы</w:t>
            </w:r>
          </w:p>
          <w:p w:rsidR="00E53C5E" w:rsidRPr="00AC0DE8" w:rsidRDefault="00E53C5E" w:rsidP="00AC0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DE8">
              <w:rPr>
                <w:rFonts w:ascii="Times New Roman" w:hAnsi="Times New Roman" w:cs="Times New Roman"/>
                <w:sz w:val="24"/>
                <w:szCs w:val="24"/>
              </w:rPr>
              <w:t>Ответ отсутствует</w:t>
            </w:r>
          </w:p>
        </w:tc>
      </w:tr>
    </w:tbl>
    <w:p w:rsidR="00C74897" w:rsidRDefault="00C74897" w:rsidP="00AC0D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766D0" w:rsidRDefault="00F766D0" w:rsidP="00AC0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0655" w:rsidRPr="00AC0DE8" w:rsidRDefault="006B0655" w:rsidP="00AC0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0DE8">
        <w:rPr>
          <w:rFonts w:ascii="Times New Roman" w:hAnsi="Times New Roman" w:cs="Times New Roman"/>
          <w:sz w:val="24"/>
          <w:szCs w:val="24"/>
        </w:rPr>
        <w:t>Задание №2. «Березовый сок»</w:t>
      </w:r>
    </w:p>
    <w:p w:rsidR="006B0655" w:rsidRPr="00AC0DE8" w:rsidRDefault="006B0655" w:rsidP="00AC0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0DE8">
        <w:rPr>
          <w:rFonts w:ascii="Times New Roman" w:eastAsia="Times New Roman" w:hAnsi="Times New Roman" w:cs="Times New Roman"/>
          <w:sz w:val="24"/>
          <w:szCs w:val="24"/>
        </w:rPr>
        <w:t xml:space="preserve"> Прочитайте стихотворение.              </w:t>
      </w:r>
    </w:p>
    <w:p w:rsidR="006B0655" w:rsidRPr="00AC0DE8" w:rsidRDefault="006B0655" w:rsidP="00AC0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0DE8">
        <w:rPr>
          <w:rFonts w:ascii="Times New Roman" w:eastAsia="Times New Roman" w:hAnsi="Times New Roman" w:cs="Times New Roman"/>
          <w:sz w:val="24"/>
          <w:szCs w:val="24"/>
        </w:rPr>
        <w:t xml:space="preserve">                      Пастух кору надрезал у берёзы,</w:t>
      </w:r>
    </w:p>
    <w:p w:rsidR="006B0655" w:rsidRPr="00AC0DE8" w:rsidRDefault="006B0655" w:rsidP="00AC0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0DE8">
        <w:rPr>
          <w:rFonts w:ascii="Times New Roman" w:eastAsia="Times New Roman" w:hAnsi="Times New Roman" w:cs="Times New Roman"/>
          <w:sz w:val="24"/>
          <w:szCs w:val="24"/>
        </w:rPr>
        <w:t>Склоняясь тянет сладковатый сок,</w:t>
      </w:r>
    </w:p>
    <w:p w:rsidR="006B0655" w:rsidRPr="00AC0DE8" w:rsidRDefault="006B0655" w:rsidP="00AC0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0DE8">
        <w:rPr>
          <w:rFonts w:ascii="Times New Roman" w:eastAsia="Times New Roman" w:hAnsi="Times New Roman" w:cs="Times New Roman"/>
          <w:sz w:val="24"/>
          <w:szCs w:val="24"/>
        </w:rPr>
        <w:t xml:space="preserve">                     За каплей капля падает в песок,</w:t>
      </w:r>
    </w:p>
    <w:p w:rsidR="006B0655" w:rsidRPr="00AC0DE8" w:rsidRDefault="006B0655" w:rsidP="00AC0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0DE8">
        <w:rPr>
          <w:rFonts w:ascii="Times New Roman" w:eastAsia="Times New Roman" w:hAnsi="Times New Roman" w:cs="Times New Roman"/>
          <w:sz w:val="24"/>
          <w:szCs w:val="24"/>
        </w:rPr>
        <w:t xml:space="preserve">                     Берёзы кровь прозрачная, как слёзы…</w:t>
      </w:r>
    </w:p>
    <w:p w:rsidR="006B0655" w:rsidRPr="00AC0DE8" w:rsidRDefault="006B0655" w:rsidP="00AC0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0DE8">
        <w:rPr>
          <w:rFonts w:ascii="Times New Roman" w:eastAsia="Times New Roman" w:hAnsi="Times New Roman" w:cs="Times New Roman"/>
          <w:sz w:val="24"/>
          <w:szCs w:val="24"/>
        </w:rPr>
        <w:t xml:space="preserve">                    Так ясен день! Так небосвод глубок!</w:t>
      </w:r>
    </w:p>
    <w:p w:rsidR="006B0655" w:rsidRPr="00AC0DE8" w:rsidRDefault="006B0655" w:rsidP="00AC0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0DE8">
        <w:rPr>
          <w:rFonts w:ascii="Times New Roman" w:eastAsia="Times New Roman" w:hAnsi="Times New Roman" w:cs="Times New Roman"/>
          <w:sz w:val="24"/>
          <w:szCs w:val="24"/>
        </w:rPr>
        <w:t xml:space="preserve">                     Так журавли курлычут, пролетая!</w:t>
      </w:r>
    </w:p>
    <w:p w:rsidR="006B0655" w:rsidRPr="00AC0DE8" w:rsidRDefault="006B0655" w:rsidP="00AC0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0DE8">
        <w:rPr>
          <w:rFonts w:ascii="Times New Roman" w:eastAsia="Times New Roman" w:hAnsi="Times New Roman" w:cs="Times New Roman"/>
          <w:sz w:val="24"/>
          <w:szCs w:val="24"/>
        </w:rPr>
        <w:t xml:space="preserve">                     И в этот миг березе невдомёк,</w:t>
      </w:r>
    </w:p>
    <w:p w:rsidR="006B0655" w:rsidRPr="00AC0DE8" w:rsidRDefault="006B0655" w:rsidP="00AC0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C0DE8">
        <w:rPr>
          <w:rFonts w:ascii="Times New Roman" w:eastAsia="Times New Roman" w:hAnsi="Times New Roman" w:cs="Times New Roman"/>
          <w:sz w:val="24"/>
          <w:szCs w:val="24"/>
        </w:rPr>
        <w:t xml:space="preserve">                     Что, может быть, смертельна рана злая…                      М. Браун</w:t>
      </w:r>
    </w:p>
    <w:p w:rsidR="006B0655" w:rsidRDefault="006B0655" w:rsidP="006B06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280035</wp:posOffset>
            </wp:positionV>
            <wp:extent cx="2700020" cy="2162175"/>
            <wp:effectExtent l="19050" t="0" r="5080" b="0"/>
            <wp:wrapTight wrapText="bothSides">
              <wp:wrapPolygon edited="0">
                <wp:start x="-152" y="0"/>
                <wp:lineTo x="-152" y="21505"/>
                <wp:lineTo x="21641" y="21505"/>
                <wp:lineTo x="21641" y="0"/>
                <wp:lineTo x="-152" y="0"/>
              </wp:wrapPolygon>
            </wp:wrapTight>
            <wp:docPr id="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396" t="2791" r="39534" b="34248"/>
                    <a:stretch/>
                  </pic:blipFill>
                  <pic:spPr bwMode="auto">
                    <a:xfrm>
                      <a:off x="0" y="0"/>
                      <a:ext cx="2700020" cy="2162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6B0655" w:rsidRPr="00AC0DE8" w:rsidRDefault="006B0655" w:rsidP="00AC0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0DE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2.1.</w:t>
      </w:r>
      <w:r w:rsidRPr="00AC0DE8">
        <w:rPr>
          <w:rStyle w:val="a9"/>
          <w:rFonts w:ascii="Times New Roman" w:hAnsi="Times New Roman" w:cs="Times New Roman"/>
          <w:b w:val="0"/>
          <w:color w:val="000000"/>
          <w:sz w:val="24"/>
          <w:szCs w:val="24"/>
        </w:rPr>
        <w:t>Ранней весной из зарубок на стволе березы собирают березовый сок. Как вы думаете, что он собой представляет по составу и откуда берется, если на растении еще нет листьев? (1 б)</w:t>
      </w:r>
    </w:p>
    <w:p w:rsidR="006B0655" w:rsidRPr="00AC0DE8" w:rsidRDefault="006B0655" w:rsidP="00AC0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0655" w:rsidRPr="003A28EC" w:rsidRDefault="006B0655" w:rsidP="006B0655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3525"/>
        <w:gridCol w:w="6931"/>
      </w:tblGrid>
      <w:tr w:rsidR="006B0655" w:rsidRPr="005B300B" w:rsidTr="00F766D0">
        <w:tc>
          <w:tcPr>
            <w:tcW w:w="10456" w:type="dxa"/>
            <w:gridSpan w:val="2"/>
          </w:tcPr>
          <w:p w:rsidR="006B0655" w:rsidRPr="005B300B" w:rsidRDefault="006B0655" w:rsidP="00237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 xml:space="preserve">Задание 2.1. </w:t>
            </w:r>
            <w:r w:rsidRPr="005B300B">
              <w:rPr>
                <w:rFonts w:ascii="Times New Roman" w:hAnsi="Times New Roman" w:cs="Times New Roman"/>
                <w:b/>
                <w:sz w:val="24"/>
                <w:szCs w:val="24"/>
              </w:rPr>
              <w:t>«Березовый сок»</w:t>
            </w:r>
          </w:p>
        </w:tc>
      </w:tr>
      <w:tr w:rsidR="006B0655" w:rsidRPr="005B300B" w:rsidTr="00F766D0">
        <w:tc>
          <w:tcPr>
            <w:tcW w:w="10456" w:type="dxa"/>
            <w:gridSpan w:val="2"/>
          </w:tcPr>
          <w:p w:rsidR="006B0655" w:rsidRPr="005B300B" w:rsidRDefault="006B0655" w:rsidP="002371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Характеристики задания:</w:t>
            </w:r>
          </w:p>
          <w:p w:rsidR="006B0655" w:rsidRPr="005B300B" w:rsidRDefault="006B0655" w:rsidP="006B0655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Содержательная область оценки: содержательное знание; живые системы.</w:t>
            </w:r>
          </w:p>
          <w:p w:rsidR="006B0655" w:rsidRPr="005B300B" w:rsidRDefault="006B0655" w:rsidP="006B0655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Компетентностная область оценки: Научное объяснение явлений.</w:t>
            </w:r>
          </w:p>
          <w:p w:rsidR="006B0655" w:rsidRPr="005B300B" w:rsidRDefault="006B0655" w:rsidP="006B0655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Контекст: глобальный</w:t>
            </w:r>
          </w:p>
          <w:p w:rsidR="006B0655" w:rsidRPr="005B300B" w:rsidRDefault="006B0655" w:rsidP="006B0655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Уровень сложности: средний</w:t>
            </w:r>
          </w:p>
          <w:p w:rsidR="006B0655" w:rsidRPr="005B300B" w:rsidRDefault="006B0655" w:rsidP="006B0655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Формат ответа: развернутый ответ</w:t>
            </w:r>
          </w:p>
          <w:p w:rsidR="006B0655" w:rsidRPr="005B300B" w:rsidRDefault="006B0655" w:rsidP="006B0655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Объект оценки: делать и научно обосновывать прогнозы протекания процесса или явления</w:t>
            </w:r>
          </w:p>
        </w:tc>
      </w:tr>
      <w:tr w:rsidR="006B0655" w:rsidRPr="005B300B" w:rsidTr="00F766D0">
        <w:tc>
          <w:tcPr>
            <w:tcW w:w="10456" w:type="dxa"/>
            <w:gridSpan w:val="2"/>
          </w:tcPr>
          <w:p w:rsidR="006B0655" w:rsidRPr="005B300B" w:rsidRDefault="006B0655" w:rsidP="00237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Система оценивания</w:t>
            </w:r>
          </w:p>
        </w:tc>
      </w:tr>
      <w:tr w:rsidR="006B0655" w:rsidRPr="005B300B" w:rsidTr="00F766D0">
        <w:tc>
          <w:tcPr>
            <w:tcW w:w="3525" w:type="dxa"/>
          </w:tcPr>
          <w:p w:rsidR="006B0655" w:rsidRPr="005B300B" w:rsidRDefault="006B0655" w:rsidP="00237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6931" w:type="dxa"/>
          </w:tcPr>
          <w:p w:rsidR="006B0655" w:rsidRPr="005B300B" w:rsidRDefault="006B0655" w:rsidP="00237176">
            <w:pPr>
              <w:pStyle w:val="a7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5B300B">
              <w:rPr>
                <w:color w:val="000000"/>
              </w:rPr>
              <w:t>Березовый сок – это очищенная вода из почвы земли, обработанная и пропущенная через корневую систему березы уже с добавлением микроэлементов из ствола березы.</w:t>
            </w:r>
          </w:p>
        </w:tc>
      </w:tr>
      <w:tr w:rsidR="006B0655" w:rsidRPr="005B300B" w:rsidTr="00F766D0">
        <w:tc>
          <w:tcPr>
            <w:tcW w:w="3525" w:type="dxa"/>
          </w:tcPr>
          <w:p w:rsidR="006B0655" w:rsidRPr="005B300B" w:rsidRDefault="006B0655" w:rsidP="00237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  <w:tc>
          <w:tcPr>
            <w:tcW w:w="6931" w:type="dxa"/>
          </w:tcPr>
          <w:p w:rsidR="006B0655" w:rsidRPr="005B300B" w:rsidRDefault="006B0655" w:rsidP="00237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Другие ответы</w:t>
            </w:r>
          </w:p>
          <w:p w:rsidR="006B0655" w:rsidRPr="005B300B" w:rsidRDefault="006B0655" w:rsidP="00237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Ответ отсутствует</w:t>
            </w:r>
          </w:p>
        </w:tc>
      </w:tr>
    </w:tbl>
    <w:p w:rsidR="006B0655" w:rsidRPr="005B300B" w:rsidRDefault="006B0655" w:rsidP="005B3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30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2.2.Как вы считаете, если все мы будем неограниченно брать у дерева сок, какой вред ему   можем нанести? (3б)</w:t>
      </w:r>
    </w:p>
    <w:tbl>
      <w:tblPr>
        <w:tblStyle w:val="a6"/>
        <w:tblpPr w:leftFromText="180" w:rightFromText="180" w:vertAnchor="text" w:horzAnchor="margin" w:tblpY="298"/>
        <w:tblW w:w="0" w:type="auto"/>
        <w:tblLook w:val="04A0"/>
      </w:tblPr>
      <w:tblGrid>
        <w:gridCol w:w="1384"/>
        <w:gridCol w:w="9072"/>
      </w:tblGrid>
      <w:tr w:rsidR="00F766D0" w:rsidRPr="005B300B" w:rsidTr="00F766D0">
        <w:tc>
          <w:tcPr>
            <w:tcW w:w="10456" w:type="dxa"/>
            <w:gridSpan w:val="2"/>
          </w:tcPr>
          <w:p w:rsidR="00F766D0" w:rsidRPr="005B300B" w:rsidRDefault="00F766D0" w:rsidP="005B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Задание 2.2. «Березовый сок»</w:t>
            </w:r>
          </w:p>
        </w:tc>
      </w:tr>
      <w:tr w:rsidR="00F766D0" w:rsidRPr="005B300B" w:rsidTr="00F766D0">
        <w:tc>
          <w:tcPr>
            <w:tcW w:w="10456" w:type="dxa"/>
            <w:gridSpan w:val="2"/>
          </w:tcPr>
          <w:p w:rsidR="00F766D0" w:rsidRPr="005B300B" w:rsidRDefault="00F766D0" w:rsidP="005B30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Характеристики задания:</w:t>
            </w:r>
          </w:p>
          <w:p w:rsidR="00F766D0" w:rsidRPr="005B300B" w:rsidRDefault="00F766D0" w:rsidP="005B300B">
            <w:pPr>
              <w:pStyle w:val="a5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Содержательная область оценки: содержательное знание; живые системы.</w:t>
            </w:r>
          </w:p>
          <w:p w:rsidR="00F766D0" w:rsidRPr="005B300B" w:rsidRDefault="00F766D0" w:rsidP="005B300B">
            <w:pPr>
              <w:pStyle w:val="a5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Компетентностная область оценки: Интерпретация данных и использование научных доказательств для получения выводов</w:t>
            </w:r>
          </w:p>
          <w:p w:rsidR="00F766D0" w:rsidRPr="005B300B" w:rsidRDefault="00F766D0" w:rsidP="005B300B">
            <w:pPr>
              <w:pStyle w:val="a5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Контекст: глобальный</w:t>
            </w:r>
          </w:p>
          <w:p w:rsidR="00F766D0" w:rsidRPr="005B300B" w:rsidRDefault="00F766D0" w:rsidP="005B300B">
            <w:pPr>
              <w:pStyle w:val="a5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Уровень сложности: высокий</w:t>
            </w:r>
          </w:p>
          <w:p w:rsidR="00F766D0" w:rsidRPr="005B300B" w:rsidRDefault="00F766D0" w:rsidP="005B300B">
            <w:pPr>
              <w:pStyle w:val="a5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Формат ответа: развернутый ответ</w:t>
            </w:r>
          </w:p>
          <w:p w:rsidR="00F766D0" w:rsidRPr="005B300B" w:rsidRDefault="00F766D0" w:rsidP="005B300B">
            <w:pPr>
              <w:pStyle w:val="a5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Объект оценки: вспомнить и применить соответствующие естественнонаучные  знания для объяснения явления</w:t>
            </w:r>
          </w:p>
        </w:tc>
      </w:tr>
      <w:tr w:rsidR="00F766D0" w:rsidRPr="005B300B" w:rsidTr="00F766D0">
        <w:tc>
          <w:tcPr>
            <w:tcW w:w="10456" w:type="dxa"/>
            <w:gridSpan w:val="2"/>
          </w:tcPr>
          <w:p w:rsidR="00F766D0" w:rsidRPr="005B300B" w:rsidRDefault="00F766D0" w:rsidP="005B3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Система оценивания</w:t>
            </w:r>
          </w:p>
        </w:tc>
      </w:tr>
      <w:tr w:rsidR="00F766D0" w:rsidRPr="005B300B" w:rsidTr="005B300B">
        <w:tc>
          <w:tcPr>
            <w:tcW w:w="1384" w:type="dxa"/>
          </w:tcPr>
          <w:p w:rsidR="00F766D0" w:rsidRPr="005B300B" w:rsidRDefault="00F766D0" w:rsidP="005B300B">
            <w:pPr>
              <w:pStyle w:val="a5"/>
              <w:numPr>
                <w:ilvl w:val="0"/>
                <w:numId w:val="3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балла</w:t>
            </w:r>
          </w:p>
        </w:tc>
        <w:tc>
          <w:tcPr>
            <w:tcW w:w="9072" w:type="dxa"/>
          </w:tcPr>
          <w:p w:rsidR="00F766D0" w:rsidRPr="005B300B" w:rsidRDefault="00F766D0" w:rsidP="005B30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Говорится, что</w:t>
            </w:r>
          </w:p>
          <w:p w:rsidR="00F766D0" w:rsidRPr="005B300B" w:rsidRDefault="00F766D0" w:rsidP="005B30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</w:pPr>
            <w:r w:rsidRPr="005B300B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 xml:space="preserve"> 1.Не все органические вещества сразу используются для питания растения и роста его молодых органов. Часть веществ откладывается в запас.</w:t>
            </w:r>
          </w:p>
          <w:p w:rsidR="00F766D0" w:rsidRPr="005B300B" w:rsidRDefault="00F766D0" w:rsidP="005B30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color w:val="383838"/>
                <w:sz w:val="24"/>
                <w:szCs w:val="24"/>
                <w:shd w:val="clear" w:color="auto" w:fill="FFFFFF"/>
              </w:rPr>
              <w:t>2. </w:t>
            </w:r>
            <w:r w:rsidRPr="005B30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Если все мы будем неограниченно брать у дерева сок, то мы лишим его этого запаса. </w:t>
            </w:r>
          </w:p>
          <w:p w:rsidR="00F766D0" w:rsidRPr="005B300B" w:rsidRDefault="00F766D0" w:rsidP="005B30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3.Кроме этого, в рану могут попасть болезнетворные бактерии и споры грибов-трутовиков, которые   приведут к гибели дерева.</w:t>
            </w:r>
          </w:p>
        </w:tc>
      </w:tr>
      <w:tr w:rsidR="00F766D0" w:rsidRPr="005B300B" w:rsidTr="005B300B">
        <w:tc>
          <w:tcPr>
            <w:tcW w:w="1384" w:type="dxa"/>
          </w:tcPr>
          <w:p w:rsidR="00F766D0" w:rsidRPr="005B300B" w:rsidRDefault="00F766D0" w:rsidP="005B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  <w:tc>
          <w:tcPr>
            <w:tcW w:w="9072" w:type="dxa"/>
          </w:tcPr>
          <w:p w:rsidR="00F766D0" w:rsidRPr="005B300B" w:rsidRDefault="00F766D0" w:rsidP="005B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Приведены 2 элемента ответа</w:t>
            </w:r>
          </w:p>
        </w:tc>
      </w:tr>
      <w:tr w:rsidR="00F766D0" w:rsidRPr="005B300B" w:rsidTr="005B300B">
        <w:tc>
          <w:tcPr>
            <w:tcW w:w="1384" w:type="dxa"/>
          </w:tcPr>
          <w:p w:rsidR="00F766D0" w:rsidRPr="005B300B" w:rsidRDefault="00F766D0" w:rsidP="005B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9072" w:type="dxa"/>
          </w:tcPr>
          <w:p w:rsidR="00F766D0" w:rsidRPr="005B300B" w:rsidRDefault="00F766D0" w:rsidP="005B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Приведен  1 элемент ответа</w:t>
            </w:r>
          </w:p>
        </w:tc>
      </w:tr>
      <w:tr w:rsidR="00F766D0" w:rsidRPr="005B300B" w:rsidTr="005B300B">
        <w:tc>
          <w:tcPr>
            <w:tcW w:w="1384" w:type="dxa"/>
          </w:tcPr>
          <w:p w:rsidR="00F766D0" w:rsidRPr="005B300B" w:rsidRDefault="00F766D0" w:rsidP="005B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  <w:tc>
          <w:tcPr>
            <w:tcW w:w="9072" w:type="dxa"/>
          </w:tcPr>
          <w:p w:rsidR="00F766D0" w:rsidRPr="005B300B" w:rsidRDefault="00F766D0" w:rsidP="005B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Другие ответы</w:t>
            </w:r>
          </w:p>
          <w:p w:rsidR="00F766D0" w:rsidRPr="005B300B" w:rsidRDefault="00F766D0" w:rsidP="005B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Ответ отсутствует</w:t>
            </w:r>
          </w:p>
        </w:tc>
      </w:tr>
    </w:tbl>
    <w:p w:rsidR="006B0655" w:rsidRPr="005B300B" w:rsidRDefault="006B0655" w:rsidP="005B3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B0655" w:rsidRPr="005B300B" w:rsidRDefault="006B0655" w:rsidP="005B3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B0655" w:rsidRPr="005B300B" w:rsidRDefault="006B0655" w:rsidP="005B3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30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2.3.Попробуйте продолжить стихотворение. (1б)</w:t>
      </w:r>
    </w:p>
    <w:tbl>
      <w:tblPr>
        <w:tblStyle w:val="a6"/>
        <w:tblW w:w="0" w:type="auto"/>
        <w:tblLook w:val="04A0"/>
      </w:tblPr>
      <w:tblGrid>
        <w:gridCol w:w="3525"/>
        <w:gridCol w:w="6931"/>
      </w:tblGrid>
      <w:tr w:rsidR="006B0655" w:rsidRPr="005B300B" w:rsidTr="00F766D0">
        <w:tc>
          <w:tcPr>
            <w:tcW w:w="10456" w:type="dxa"/>
            <w:gridSpan w:val="2"/>
          </w:tcPr>
          <w:p w:rsidR="006B0655" w:rsidRPr="005B300B" w:rsidRDefault="006B0655" w:rsidP="005B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Задание 2.3. «Березовый сок»</w:t>
            </w:r>
          </w:p>
        </w:tc>
      </w:tr>
      <w:tr w:rsidR="006B0655" w:rsidRPr="005B300B" w:rsidTr="00F766D0">
        <w:tc>
          <w:tcPr>
            <w:tcW w:w="10456" w:type="dxa"/>
            <w:gridSpan w:val="2"/>
          </w:tcPr>
          <w:p w:rsidR="006B0655" w:rsidRPr="005B300B" w:rsidRDefault="006B0655" w:rsidP="005B30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Характеристики задания:</w:t>
            </w:r>
          </w:p>
          <w:p w:rsidR="006B0655" w:rsidRPr="005B300B" w:rsidRDefault="006B0655" w:rsidP="005B300B">
            <w:pPr>
              <w:pStyle w:val="a5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Содержательная область оценки: содержательное знание; живые системы.</w:t>
            </w:r>
          </w:p>
          <w:p w:rsidR="006B0655" w:rsidRPr="005B300B" w:rsidRDefault="006B0655" w:rsidP="005B300B">
            <w:pPr>
              <w:pStyle w:val="a5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Компетентностная область оценки: Понимание особенностей естественнонаучного явления.</w:t>
            </w:r>
          </w:p>
          <w:p w:rsidR="006B0655" w:rsidRPr="005B300B" w:rsidRDefault="006B0655" w:rsidP="005B300B">
            <w:pPr>
              <w:pStyle w:val="a5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Контекст: личный</w:t>
            </w:r>
          </w:p>
          <w:p w:rsidR="006B0655" w:rsidRPr="005B300B" w:rsidRDefault="006B0655" w:rsidP="005B300B">
            <w:pPr>
              <w:pStyle w:val="a5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Уровень сложности: средний</w:t>
            </w:r>
          </w:p>
          <w:p w:rsidR="006B0655" w:rsidRPr="005B300B" w:rsidRDefault="006B0655" w:rsidP="005B300B">
            <w:pPr>
              <w:pStyle w:val="a5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Формат ответа:  развернутый ответ</w:t>
            </w:r>
          </w:p>
          <w:p w:rsidR="006B0655" w:rsidRPr="005B300B" w:rsidRDefault="006B0655" w:rsidP="005B300B">
            <w:pPr>
              <w:pStyle w:val="a5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Объект оценки: анализировать, интерпретировать данные и делать соответствующие выводы</w:t>
            </w:r>
          </w:p>
        </w:tc>
      </w:tr>
      <w:tr w:rsidR="006B0655" w:rsidRPr="005B300B" w:rsidTr="00F766D0">
        <w:tc>
          <w:tcPr>
            <w:tcW w:w="10456" w:type="dxa"/>
            <w:gridSpan w:val="2"/>
          </w:tcPr>
          <w:p w:rsidR="006B0655" w:rsidRPr="005B300B" w:rsidRDefault="006B0655" w:rsidP="005B3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Система оценивания</w:t>
            </w:r>
          </w:p>
        </w:tc>
      </w:tr>
      <w:tr w:rsidR="006B0655" w:rsidRPr="005B300B" w:rsidTr="00F766D0">
        <w:tc>
          <w:tcPr>
            <w:tcW w:w="3525" w:type="dxa"/>
          </w:tcPr>
          <w:p w:rsidR="006B0655" w:rsidRPr="005B300B" w:rsidRDefault="006B0655" w:rsidP="005B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2  балла</w:t>
            </w:r>
          </w:p>
        </w:tc>
        <w:tc>
          <w:tcPr>
            <w:tcW w:w="6931" w:type="dxa"/>
          </w:tcPr>
          <w:p w:rsidR="006B0655" w:rsidRPr="005B300B" w:rsidRDefault="006B0655" w:rsidP="005B30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Должны быть включены 3 элемента:</w:t>
            </w:r>
          </w:p>
          <w:p w:rsidR="006B0655" w:rsidRPr="005B300B" w:rsidRDefault="006B0655" w:rsidP="005B30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eastAsia="Times New Roman" w:hAnsi="Times New Roman" w:cs="Times New Roman"/>
                <w:sz w:val="24"/>
                <w:szCs w:val="24"/>
              </w:rPr>
              <w:t>Что может быть, от муки холодея,</w:t>
            </w:r>
          </w:p>
          <w:p w:rsidR="006B0655" w:rsidRPr="005B300B" w:rsidRDefault="006B0655" w:rsidP="005B30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eastAsia="Times New Roman" w:hAnsi="Times New Roman" w:cs="Times New Roman"/>
                <w:sz w:val="24"/>
                <w:szCs w:val="24"/>
              </w:rPr>
              <w:t>Она увянет к будущей весне:</w:t>
            </w:r>
          </w:p>
          <w:p w:rsidR="006B0655" w:rsidRPr="005B300B" w:rsidRDefault="006B0655" w:rsidP="005B30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eastAsia="Times New Roman" w:hAnsi="Times New Roman" w:cs="Times New Roman"/>
                <w:sz w:val="24"/>
                <w:szCs w:val="24"/>
              </w:rPr>
              <w:t>Усохнет ствол, и ветви онемеют,</w:t>
            </w:r>
          </w:p>
          <w:p w:rsidR="006B0655" w:rsidRPr="005B300B" w:rsidRDefault="006B0655" w:rsidP="005B30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помертвеют корни в глубине…</w:t>
            </w:r>
          </w:p>
        </w:tc>
      </w:tr>
      <w:tr w:rsidR="006B0655" w:rsidRPr="005B300B" w:rsidTr="00F766D0">
        <w:tc>
          <w:tcPr>
            <w:tcW w:w="3525" w:type="dxa"/>
          </w:tcPr>
          <w:p w:rsidR="006B0655" w:rsidRPr="005B300B" w:rsidRDefault="006B0655" w:rsidP="005B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 xml:space="preserve">1 балл </w:t>
            </w:r>
          </w:p>
        </w:tc>
        <w:tc>
          <w:tcPr>
            <w:tcW w:w="6931" w:type="dxa"/>
          </w:tcPr>
          <w:p w:rsidR="006B0655" w:rsidRPr="005B300B" w:rsidRDefault="006B0655" w:rsidP="005B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 xml:space="preserve">Включены 2 элемента </w:t>
            </w:r>
          </w:p>
        </w:tc>
      </w:tr>
      <w:tr w:rsidR="006B0655" w:rsidRPr="005B300B" w:rsidTr="00F766D0">
        <w:tc>
          <w:tcPr>
            <w:tcW w:w="3525" w:type="dxa"/>
          </w:tcPr>
          <w:p w:rsidR="006B0655" w:rsidRPr="005B300B" w:rsidRDefault="006B0655" w:rsidP="005B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  <w:tc>
          <w:tcPr>
            <w:tcW w:w="6931" w:type="dxa"/>
          </w:tcPr>
          <w:p w:rsidR="006B0655" w:rsidRPr="005B300B" w:rsidRDefault="006B0655" w:rsidP="005B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Другие ответы</w:t>
            </w:r>
          </w:p>
          <w:p w:rsidR="006B0655" w:rsidRPr="005B300B" w:rsidRDefault="006B0655" w:rsidP="005B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Ответ отсутствует</w:t>
            </w:r>
          </w:p>
        </w:tc>
      </w:tr>
    </w:tbl>
    <w:p w:rsidR="006B0655" w:rsidRPr="005B300B" w:rsidRDefault="006B0655" w:rsidP="005B300B">
      <w:pPr>
        <w:pStyle w:val="a7"/>
        <w:shd w:val="clear" w:color="auto" w:fill="FFFFFF"/>
        <w:spacing w:before="0" w:beforeAutospacing="0" w:after="0" w:afterAutospacing="0"/>
        <w:ind w:firstLine="225"/>
        <w:rPr>
          <w:rStyle w:val="a9"/>
          <w:b w:val="0"/>
          <w:color w:val="000000"/>
        </w:rPr>
      </w:pPr>
    </w:p>
    <w:p w:rsidR="006B0655" w:rsidRPr="005B300B" w:rsidRDefault="006B0655" w:rsidP="005B300B">
      <w:pPr>
        <w:pStyle w:val="a7"/>
        <w:shd w:val="clear" w:color="auto" w:fill="FFFFFF"/>
        <w:spacing w:before="0" w:beforeAutospacing="0" w:after="0" w:afterAutospacing="0"/>
        <w:ind w:firstLine="225"/>
        <w:jc w:val="both"/>
        <w:rPr>
          <w:color w:val="000000"/>
        </w:rPr>
      </w:pPr>
      <w:r w:rsidRPr="005B300B">
        <w:rPr>
          <w:rStyle w:val="a9"/>
          <w:b w:val="0"/>
          <w:color w:val="000000"/>
        </w:rPr>
        <w:t>2.4. Зимой зайцы обгрызли кору у молодой березы, а через некоторое время выяснилось, что дерево погибло. Выскажите предположения, почему и как это произошло.</w:t>
      </w:r>
    </w:p>
    <w:p w:rsidR="006B0655" w:rsidRPr="005B300B" w:rsidRDefault="006B0655" w:rsidP="005B300B">
      <w:pPr>
        <w:pStyle w:val="a7"/>
        <w:shd w:val="clear" w:color="auto" w:fill="FFFFFF"/>
        <w:spacing w:before="0" w:beforeAutospacing="0" w:after="0" w:afterAutospacing="0"/>
        <w:ind w:firstLine="225"/>
        <w:jc w:val="both"/>
        <w:rPr>
          <w:color w:val="000000"/>
        </w:rPr>
      </w:pPr>
      <w:r w:rsidRPr="005B300B">
        <w:rPr>
          <w:rStyle w:val="a9"/>
          <w:b w:val="0"/>
          <w:color w:val="000000"/>
        </w:rPr>
        <w:t>Как вы думаете, почему повреждение коры у деревьев опасно для их жизни?</w:t>
      </w:r>
    </w:p>
    <w:tbl>
      <w:tblPr>
        <w:tblStyle w:val="a6"/>
        <w:tblW w:w="0" w:type="auto"/>
        <w:tblLook w:val="04A0"/>
      </w:tblPr>
      <w:tblGrid>
        <w:gridCol w:w="1384"/>
        <w:gridCol w:w="9072"/>
      </w:tblGrid>
      <w:tr w:rsidR="006B0655" w:rsidRPr="005B300B" w:rsidTr="00F766D0">
        <w:tc>
          <w:tcPr>
            <w:tcW w:w="10456" w:type="dxa"/>
            <w:gridSpan w:val="2"/>
          </w:tcPr>
          <w:p w:rsidR="006B0655" w:rsidRPr="005B300B" w:rsidRDefault="006B0655" w:rsidP="005B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Задание 2.4. «Березовый сок»</w:t>
            </w:r>
          </w:p>
        </w:tc>
      </w:tr>
      <w:tr w:rsidR="006B0655" w:rsidRPr="005B300B" w:rsidTr="00F766D0">
        <w:tc>
          <w:tcPr>
            <w:tcW w:w="10456" w:type="dxa"/>
            <w:gridSpan w:val="2"/>
          </w:tcPr>
          <w:p w:rsidR="006B0655" w:rsidRPr="005B300B" w:rsidRDefault="006B0655" w:rsidP="005B30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Характеристики задания:</w:t>
            </w:r>
          </w:p>
          <w:p w:rsidR="006B0655" w:rsidRPr="005B300B" w:rsidRDefault="006B0655" w:rsidP="005B300B">
            <w:pPr>
              <w:pStyle w:val="a5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Содержательная область оценки: содержательное знание; живые системы.</w:t>
            </w:r>
          </w:p>
          <w:p w:rsidR="006B0655" w:rsidRPr="005B300B" w:rsidRDefault="006B0655" w:rsidP="005B300B">
            <w:pPr>
              <w:pStyle w:val="a5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Компетентностная область оценки: Научное объяснение явлений.</w:t>
            </w:r>
          </w:p>
          <w:p w:rsidR="006B0655" w:rsidRPr="005B300B" w:rsidRDefault="006B0655" w:rsidP="005B300B">
            <w:pPr>
              <w:pStyle w:val="a5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Контекст: глобальный</w:t>
            </w:r>
          </w:p>
          <w:p w:rsidR="006B0655" w:rsidRPr="005B300B" w:rsidRDefault="006B0655" w:rsidP="005B300B">
            <w:pPr>
              <w:pStyle w:val="a5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Уровень сложности: высокий</w:t>
            </w:r>
          </w:p>
          <w:p w:rsidR="006B0655" w:rsidRPr="005B300B" w:rsidRDefault="006B0655" w:rsidP="005B300B">
            <w:pPr>
              <w:pStyle w:val="a5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Формат ответа: развернутый ответ</w:t>
            </w:r>
          </w:p>
          <w:p w:rsidR="006B0655" w:rsidRPr="005B300B" w:rsidRDefault="006B0655" w:rsidP="005B300B">
            <w:pPr>
              <w:pStyle w:val="a5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 xml:space="preserve">Объект оценки: вспомнить и применить соответствующие естественнонаучные знания для объяснения явления </w:t>
            </w:r>
          </w:p>
        </w:tc>
      </w:tr>
      <w:tr w:rsidR="006B0655" w:rsidRPr="005B300B" w:rsidTr="00F766D0">
        <w:tc>
          <w:tcPr>
            <w:tcW w:w="10456" w:type="dxa"/>
            <w:gridSpan w:val="2"/>
          </w:tcPr>
          <w:p w:rsidR="006B0655" w:rsidRPr="005B300B" w:rsidRDefault="006B0655" w:rsidP="005B3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Система оценивания</w:t>
            </w:r>
          </w:p>
        </w:tc>
      </w:tr>
      <w:tr w:rsidR="006B0655" w:rsidRPr="005B300B" w:rsidTr="005B300B">
        <w:tc>
          <w:tcPr>
            <w:tcW w:w="1384" w:type="dxa"/>
          </w:tcPr>
          <w:p w:rsidR="006B0655" w:rsidRPr="005B300B" w:rsidRDefault="006B0655" w:rsidP="005B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  <w:tc>
          <w:tcPr>
            <w:tcW w:w="9072" w:type="dxa"/>
          </w:tcPr>
          <w:p w:rsidR="006B0655" w:rsidRPr="005B300B" w:rsidRDefault="006B0655" w:rsidP="005B300B">
            <w:pPr>
              <w:pStyle w:val="a7"/>
              <w:shd w:val="clear" w:color="auto" w:fill="FFFFFF"/>
              <w:spacing w:before="0" w:beforeAutospacing="0" w:after="0" w:afterAutospacing="0"/>
              <w:jc w:val="both"/>
            </w:pPr>
            <w:r w:rsidRPr="005B300B">
              <w:t xml:space="preserve">Говорится, что: </w:t>
            </w:r>
          </w:p>
          <w:p w:rsidR="006B0655" w:rsidRPr="005B300B" w:rsidRDefault="006B0655" w:rsidP="005B300B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B300B">
              <w:t>1.</w:t>
            </w:r>
            <w:r w:rsidRPr="005B300B">
              <w:rPr>
                <w:color w:val="000000"/>
              </w:rPr>
              <w:t xml:space="preserve">В коре дерева, проходят ситовидные трубки, по которым проходят необходимые для жизнедеятельности вещества. 2.При повреждении коры, повреждаются и трубки. </w:t>
            </w:r>
          </w:p>
          <w:p w:rsidR="006B0655" w:rsidRPr="005B300B" w:rsidRDefault="006B0655" w:rsidP="005B300B">
            <w:pPr>
              <w:pStyle w:val="a7"/>
              <w:shd w:val="clear" w:color="auto" w:fill="FFFFFF"/>
              <w:spacing w:before="0" w:beforeAutospacing="0" w:after="0" w:afterAutospacing="0"/>
              <w:jc w:val="both"/>
            </w:pPr>
            <w:r w:rsidRPr="005B300B">
              <w:rPr>
                <w:color w:val="000000"/>
              </w:rPr>
              <w:t>3. Поступление питательных веществ уменьшается, что губительно влияет на растение.</w:t>
            </w:r>
          </w:p>
        </w:tc>
      </w:tr>
      <w:tr w:rsidR="006B0655" w:rsidRPr="005B300B" w:rsidTr="005B300B">
        <w:tc>
          <w:tcPr>
            <w:tcW w:w="1384" w:type="dxa"/>
          </w:tcPr>
          <w:p w:rsidR="006B0655" w:rsidRPr="005B300B" w:rsidRDefault="006B0655" w:rsidP="005B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  <w:tc>
          <w:tcPr>
            <w:tcW w:w="9072" w:type="dxa"/>
          </w:tcPr>
          <w:p w:rsidR="006B0655" w:rsidRPr="005B300B" w:rsidRDefault="006B0655" w:rsidP="005B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Не упоминается    1 элемент ответа</w:t>
            </w:r>
          </w:p>
        </w:tc>
      </w:tr>
      <w:tr w:rsidR="006B0655" w:rsidRPr="005B300B" w:rsidTr="005B300B">
        <w:tc>
          <w:tcPr>
            <w:tcW w:w="1384" w:type="dxa"/>
          </w:tcPr>
          <w:p w:rsidR="006B0655" w:rsidRPr="005B300B" w:rsidRDefault="006B0655" w:rsidP="005B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9072" w:type="dxa"/>
          </w:tcPr>
          <w:p w:rsidR="006B0655" w:rsidRPr="005B300B" w:rsidRDefault="006B0655" w:rsidP="005B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Приведен  только 1 элемент ответа</w:t>
            </w:r>
          </w:p>
        </w:tc>
      </w:tr>
      <w:tr w:rsidR="006B0655" w:rsidRPr="005B300B" w:rsidTr="005B300B">
        <w:tc>
          <w:tcPr>
            <w:tcW w:w="1384" w:type="dxa"/>
          </w:tcPr>
          <w:p w:rsidR="006B0655" w:rsidRPr="005B300B" w:rsidRDefault="006B0655" w:rsidP="005B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  <w:tc>
          <w:tcPr>
            <w:tcW w:w="9072" w:type="dxa"/>
          </w:tcPr>
          <w:p w:rsidR="006B0655" w:rsidRPr="005B300B" w:rsidRDefault="006B0655" w:rsidP="005B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Другие ответы</w:t>
            </w:r>
          </w:p>
          <w:p w:rsidR="006B0655" w:rsidRPr="005B300B" w:rsidRDefault="006B0655" w:rsidP="005B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Ответ отсутствует</w:t>
            </w:r>
          </w:p>
        </w:tc>
      </w:tr>
    </w:tbl>
    <w:p w:rsidR="00F766D0" w:rsidRDefault="00F766D0" w:rsidP="000E60E5">
      <w:pPr>
        <w:spacing w:after="0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0E60E5" w:rsidRPr="005B300B" w:rsidRDefault="000E60E5" w:rsidP="000E60E5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B30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Задание №3. «Путешествие Мурзика»</w:t>
      </w:r>
    </w:p>
    <w:p w:rsidR="000E60E5" w:rsidRPr="00960BE8" w:rsidRDefault="000E60E5" w:rsidP="000E60E5">
      <w:pPr>
        <w:spacing w:after="0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960BE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2157730</wp:posOffset>
            </wp:positionH>
            <wp:positionV relativeFrom="paragraph">
              <wp:posOffset>170180</wp:posOffset>
            </wp:positionV>
            <wp:extent cx="3286760" cy="2585720"/>
            <wp:effectExtent l="19050" t="0" r="8890" b="0"/>
            <wp:wrapTight wrapText="bothSides">
              <wp:wrapPolygon edited="0">
                <wp:start x="-125" y="0"/>
                <wp:lineTo x="-125" y="21483"/>
                <wp:lineTo x="21658" y="21483"/>
                <wp:lineTo x="21658" y="0"/>
                <wp:lineTo x="-125" y="0"/>
              </wp:wrapPolygon>
            </wp:wrapTight>
            <wp:docPr id="22" name="Рисунок 11" descr="https://ds03.infourok.ru/uploads/ex/0be9/0000a828-38ea656c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3.infourok.ru/uploads/ex/0be9/0000a828-38ea656c/img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1111" r="28525"/>
                    <a:stretch/>
                  </pic:blipFill>
                  <pic:spPr bwMode="auto">
                    <a:xfrm>
                      <a:off x="0" y="0"/>
                      <a:ext cx="3286760" cy="258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960BE8">
        <w:rPr>
          <w:rFonts w:ascii="Times New Roman" w:eastAsia="Times New Roman" w:hAnsi="Times New Roman" w:cs="Times New Roman"/>
          <w:noProof/>
          <w:color w:val="4E4E3F"/>
          <w:sz w:val="28"/>
          <w:szCs w:val="28"/>
          <w:lang w:eastAsia="ru-RU"/>
        </w:rPr>
        <w:drawing>
          <wp:inline distT="0" distB="0" distL="0" distR="0">
            <wp:extent cx="2114039" cy="2754849"/>
            <wp:effectExtent l="19050" t="0" r="511" b="0"/>
            <wp:docPr id="23" name="Рисунок 15" descr="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2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23973"/>
                    <a:stretch/>
                  </pic:blipFill>
                  <pic:spPr bwMode="auto">
                    <a:xfrm>
                      <a:off x="0" y="0"/>
                      <a:ext cx="2117929" cy="2759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E60E5" w:rsidRPr="00960BE8" w:rsidRDefault="000E60E5" w:rsidP="000E60E5">
      <w:pPr>
        <w:spacing w:after="0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5B300B" w:rsidRDefault="005B300B" w:rsidP="000E60E5">
      <w:pPr>
        <w:spacing w:after="0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0E60E5" w:rsidRPr="005B300B" w:rsidRDefault="000E60E5" w:rsidP="005B300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B30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Прочитайте текст.</w:t>
      </w:r>
    </w:p>
    <w:p w:rsidR="000E60E5" w:rsidRPr="005B300B" w:rsidRDefault="000E60E5" w:rsidP="005B300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B30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1.Глядя на банку, в которой рос перец, Мурзик вдруг почувствовал, что начинает уменьшаться. От удивления кот подпрыгнул и моментально очутился в воде. Он сразу же увидел перед собой корни перца. Клетки корня плотно прилегали друг к другу, и Мурзику никак не удавалось найти между ними щелочку, чтобы попасть в растение. </w:t>
      </w:r>
    </w:p>
    <w:p w:rsidR="000E60E5" w:rsidRPr="005B300B" w:rsidRDefault="000E60E5" w:rsidP="005B300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B30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2. Вдруг кот увидел клетку с длинными выростами, которая быстро поглотила его, и он мигом оказался внутри. </w:t>
      </w:r>
    </w:p>
    <w:p w:rsidR="000E60E5" w:rsidRPr="005B300B" w:rsidRDefault="000E60E5" w:rsidP="005B300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B30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3. Поднимаясь выше, Мурзик оказался в какой-то трубе, очень длинной и довольно мрачной. Труба была практически пустой, если не считать горьковато-солоноватого раствора, который поднимался вверх и очень помог коту. </w:t>
      </w:r>
    </w:p>
    <w:p w:rsidR="000E60E5" w:rsidRPr="005B300B" w:rsidRDefault="000E60E5" w:rsidP="005B300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B30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4. Вместе с этим раствором Мурзик оказался в листе и, перебравшись через межклеточное пространство, попал в другую трубочку. Оглядевшись, кот увидел, что под ногами и над головой находится что-то похожее на сита. Жидкость в этой трубочке была сладковатая (Мурзик попробовал). Она двигалась вниз, чуть-чуть не захватила с собой Мурзика. </w:t>
      </w:r>
    </w:p>
    <w:p w:rsidR="000E60E5" w:rsidRPr="005B300B" w:rsidRDefault="000E60E5" w:rsidP="005B300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B30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5. И тут он увидел промежуток, через который и выбрался наружу, превратившись снова в обычного умного кота.</w:t>
      </w:r>
    </w:p>
    <w:p w:rsidR="000E60E5" w:rsidRPr="005B300B" w:rsidRDefault="000E60E5" w:rsidP="005B300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0E60E5" w:rsidRPr="005B300B" w:rsidRDefault="000E60E5" w:rsidP="005B300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B30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3.1. Какие ткани встретились на пути кота Мурзика? Назовите их и укажите признаки, по которым вы узнали каждую из них. (5б)</w:t>
      </w:r>
    </w:p>
    <w:p w:rsidR="000E60E5" w:rsidRPr="005B300B" w:rsidRDefault="000E60E5" w:rsidP="005B300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B30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Style w:val="a6"/>
        <w:tblpPr w:leftFromText="180" w:rightFromText="180" w:vertAnchor="text" w:horzAnchor="margin" w:tblpY="-164"/>
        <w:tblW w:w="0" w:type="auto"/>
        <w:tblLook w:val="04A0"/>
      </w:tblPr>
      <w:tblGrid>
        <w:gridCol w:w="1384"/>
        <w:gridCol w:w="9072"/>
      </w:tblGrid>
      <w:tr w:rsidR="000A59EC" w:rsidRPr="005B300B" w:rsidTr="005B300B">
        <w:tc>
          <w:tcPr>
            <w:tcW w:w="10456" w:type="dxa"/>
            <w:gridSpan w:val="2"/>
          </w:tcPr>
          <w:p w:rsidR="000A59EC" w:rsidRPr="005B300B" w:rsidRDefault="000A59EC" w:rsidP="005B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Задание 3.1. «Путешествие Мурзика»</w:t>
            </w:r>
          </w:p>
        </w:tc>
      </w:tr>
      <w:tr w:rsidR="000A59EC" w:rsidRPr="005B300B" w:rsidTr="005B300B">
        <w:tc>
          <w:tcPr>
            <w:tcW w:w="10456" w:type="dxa"/>
            <w:gridSpan w:val="2"/>
          </w:tcPr>
          <w:p w:rsidR="000A59EC" w:rsidRPr="005B300B" w:rsidRDefault="000A59EC" w:rsidP="005B30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Характеристики задания:</w:t>
            </w:r>
          </w:p>
          <w:p w:rsidR="000A59EC" w:rsidRPr="005B300B" w:rsidRDefault="000A59EC" w:rsidP="005B300B">
            <w:pPr>
              <w:pStyle w:val="a5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Содержательная область оценки: содержательное знание; живые системы.</w:t>
            </w:r>
          </w:p>
          <w:p w:rsidR="000A59EC" w:rsidRPr="005B300B" w:rsidRDefault="000A59EC" w:rsidP="005B300B">
            <w:pPr>
              <w:pStyle w:val="a5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Компетентностная область оценки: Научное объяснение явлений.</w:t>
            </w:r>
          </w:p>
          <w:p w:rsidR="000A59EC" w:rsidRPr="005B300B" w:rsidRDefault="000A59EC" w:rsidP="005B300B">
            <w:pPr>
              <w:pStyle w:val="a5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Контекст: личный</w:t>
            </w:r>
          </w:p>
          <w:p w:rsidR="000A59EC" w:rsidRPr="005B300B" w:rsidRDefault="000A59EC" w:rsidP="005B300B">
            <w:pPr>
              <w:pStyle w:val="a5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Уровень сложности: средний</w:t>
            </w:r>
          </w:p>
          <w:p w:rsidR="000A59EC" w:rsidRPr="005B300B" w:rsidRDefault="000A59EC" w:rsidP="005B300B">
            <w:pPr>
              <w:pStyle w:val="a5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Формат ответа:  развернутый ответ</w:t>
            </w:r>
          </w:p>
          <w:p w:rsidR="000A59EC" w:rsidRPr="005B300B" w:rsidRDefault="000A59EC" w:rsidP="005B300B">
            <w:pPr>
              <w:pStyle w:val="a5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Объект оценки: вспомнить и применить соответствующие естественно-научные знания для объяснения явления</w:t>
            </w:r>
          </w:p>
        </w:tc>
      </w:tr>
      <w:tr w:rsidR="000A59EC" w:rsidRPr="005B300B" w:rsidTr="005B300B">
        <w:tc>
          <w:tcPr>
            <w:tcW w:w="10456" w:type="dxa"/>
            <w:gridSpan w:val="2"/>
          </w:tcPr>
          <w:p w:rsidR="000A59EC" w:rsidRPr="005B300B" w:rsidRDefault="000A59EC" w:rsidP="005B3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Система оценивания</w:t>
            </w:r>
          </w:p>
        </w:tc>
      </w:tr>
      <w:tr w:rsidR="000A59EC" w:rsidRPr="005B300B" w:rsidTr="005B300B">
        <w:tc>
          <w:tcPr>
            <w:tcW w:w="1384" w:type="dxa"/>
          </w:tcPr>
          <w:p w:rsidR="000A59EC" w:rsidRPr="005B300B" w:rsidRDefault="000A59EC" w:rsidP="005B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5 баллов- 1 балл за каждое пояснение</w:t>
            </w:r>
          </w:p>
        </w:tc>
        <w:tc>
          <w:tcPr>
            <w:tcW w:w="9072" w:type="dxa"/>
          </w:tcPr>
          <w:p w:rsidR="000A59EC" w:rsidRPr="005B300B" w:rsidRDefault="000A59EC" w:rsidP="005B300B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B30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Примерные элементы ответа:</w:t>
            </w:r>
          </w:p>
          <w:p w:rsidR="000A59EC" w:rsidRPr="005B300B" w:rsidRDefault="000A59EC" w:rsidP="005B300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B30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1.Покровная ткань (Клетки ткани плотно прилегали друг к другу)</w:t>
            </w:r>
          </w:p>
          <w:p w:rsidR="000A59EC" w:rsidRPr="005B300B" w:rsidRDefault="000A59EC" w:rsidP="005B300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B30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2.Корневой волосок (клетка с длинными выростами)</w:t>
            </w:r>
          </w:p>
          <w:p w:rsidR="000A59EC" w:rsidRPr="005B300B" w:rsidRDefault="000A59EC" w:rsidP="005B300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B30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3.Сосуды (пустая труба – мертвые клетки, потерявшие стенки, отделяющие их друг от друга и горьковато-солоноватый раствор – вода с растворенными в ней минеральными солями)</w:t>
            </w:r>
          </w:p>
          <w:p w:rsidR="000A59EC" w:rsidRPr="005B300B" w:rsidRDefault="000A59EC" w:rsidP="005B300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B30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4.Ситовидные трубки (похожее на сита и сладковатая жидкость – раствор органических веществ)</w:t>
            </w:r>
          </w:p>
          <w:p w:rsidR="000A59EC" w:rsidRPr="005B300B" w:rsidRDefault="000A59EC" w:rsidP="005B30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5.Устьица (промежуток, через который и выбрался наружу)</w:t>
            </w:r>
          </w:p>
        </w:tc>
      </w:tr>
      <w:tr w:rsidR="000A59EC" w:rsidRPr="005B300B" w:rsidTr="005B300B">
        <w:tc>
          <w:tcPr>
            <w:tcW w:w="1384" w:type="dxa"/>
          </w:tcPr>
          <w:p w:rsidR="000A59EC" w:rsidRPr="005B300B" w:rsidRDefault="000A59EC" w:rsidP="005B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  <w:tc>
          <w:tcPr>
            <w:tcW w:w="9072" w:type="dxa"/>
          </w:tcPr>
          <w:p w:rsidR="000A59EC" w:rsidRPr="005B300B" w:rsidRDefault="000A59EC" w:rsidP="005B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Другие ответы</w:t>
            </w:r>
          </w:p>
          <w:p w:rsidR="000A59EC" w:rsidRPr="005B300B" w:rsidRDefault="000A59EC" w:rsidP="005B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Ответ отсутствует</w:t>
            </w:r>
          </w:p>
        </w:tc>
      </w:tr>
    </w:tbl>
    <w:p w:rsidR="000E60E5" w:rsidRPr="00960BE8" w:rsidRDefault="000E60E5" w:rsidP="000E60E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E60E5" w:rsidRPr="00960BE8" w:rsidRDefault="000E60E5" w:rsidP="000E60E5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tbl>
      <w:tblPr>
        <w:tblStyle w:val="a6"/>
        <w:tblpPr w:leftFromText="180" w:rightFromText="180" w:vertAnchor="text" w:horzAnchor="margin" w:tblpY="-67"/>
        <w:tblW w:w="0" w:type="auto"/>
        <w:tblLook w:val="04A0"/>
      </w:tblPr>
      <w:tblGrid>
        <w:gridCol w:w="1242"/>
        <w:gridCol w:w="9214"/>
      </w:tblGrid>
      <w:tr w:rsidR="000A59EC" w:rsidRPr="005B300B" w:rsidTr="000A59EC">
        <w:tc>
          <w:tcPr>
            <w:tcW w:w="10456" w:type="dxa"/>
            <w:gridSpan w:val="2"/>
          </w:tcPr>
          <w:p w:rsidR="000A59EC" w:rsidRPr="005B300B" w:rsidRDefault="000A59EC" w:rsidP="005B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Задание 3.2. «Путешествие Мурзика»</w:t>
            </w:r>
          </w:p>
        </w:tc>
      </w:tr>
      <w:tr w:rsidR="000A59EC" w:rsidRPr="005B300B" w:rsidTr="000A59EC">
        <w:tc>
          <w:tcPr>
            <w:tcW w:w="10456" w:type="dxa"/>
            <w:gridSpan w:val="2"/>
          </w:tcPr>
          <w:p w:rsidR="000A59EC" w:rsidRPr="005B300B" w:rsidRDefault="000A59EC" w:rsidP="005B30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Характеристики задания:</w:t>
            </w:r>
          </w:p>
          <w:p w:rsidR="000A59EC" w:rsidRPr="005B300B" w:rsidRDefault="000A59EC" w:rsidP="005B300B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Содержательная область оценки: содержательное знание; живые системы.</w:t>
            </w:r>
          </w:p>
          <w:p w:rsidR="000A59EC" w:rsidRPr="005B300B" w:rsidRDefault="000A59EC" w:rsidP="005B300B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Компетентностная область оценки: Научное объяснение явлений.</w:t>
            </w:r>
          </w:p>
          <w:p w:rsidR="000A59EC" w:rsidRPr="005B300B" w:rsidRDefault="000A59EC" w:rsidP="005B300B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Контекст: местный</w:t>
            </w:r>
          </w:p>
          <w:p w:rsidR="000A59EC" w:rsidRPr="005B300B" w:rsidRDefault="000A59EC" w:rsidP="005B300B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Уровень сложности: средний</w:t>
            </w:r>
          </w:p>
          <w:p w:rsidR="000A59EC" w:rsidRPr="005B300B" w:rsidRDefault="000A59EC" w:rsidP="005B300B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Формат ответа:  развернутый ответ</w:t>
            </w:r>
          </w:p>
          <w:p w:rsidR="000A59EC" w:rsidRPr="005B300B" w:rsidRDefault="000A59EC" w:rsidP="005B300B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Объект оценки: вспомнить и применить соответствующие естественно-научные знания для объяснения явления</w:t>
            </w:r>
          </w:p>
        </w:tc>
      </w:tr>
      <w:tr w:rsidR="000A59EC" w:rsidRPr="005B300B" w:rsidTr="000A59EC">
        <w:tc>
          <w:tcPr>
            <w:tcW w:w="10456" w:type="dxa"/>
            <w:gridSpan w:val="2"/>
          </w:tcPr>
          <w:p w:rsidR="000A59EC" w:rsidRPr="005B300B" w:rsidRDefault="000A59EC" w:rsidP="005B3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Система оценивания</w:t>
            </w:r>
          </w:p>
        </w:tc>
      </w:tr>
      <w:tr w:rsidR="000A59EC" w:rsidRPr="005B300B" w:rsidTr="005B300B">
        <w:tc>
          <w:tcPr>
            <w:tcW w:w="1242" w:type="dxa"/>
          </w:tcPr>
          <w:p w:rsidR="000A59EC" w:rsidRPr="005B300B" w:rsidRDefault="000A59EC" w:rsidP="005B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  <w:tc>
          <w:tcPr>
            <w:tcW w:w="9214" w:type="dxa"/>
          </w:tcPr>
          <w:p w:rsidR="000A59EC" w:rsidRPr="005B300B" w:rsidRDefault="000A59EC" w:rsidP="005B300B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B30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Примерные элементы ответа:</w:t>
            </w:r>
          </w:p>
          <w:p w:rsidR="000A59EC" w:rsidRPr="005B300B" w:rsidRDefault="000A59EC" w:rsidP="005B300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B30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Здесь описывается взаимосвязь между процессами: а)корневого давления, </w:t>
            </w:r>
          </w:p>
          <w:p w:rsidR="000A59EC" w:rsidRPr="005B300B" w:rsidRDefault="000A59EC" w:rsidP="005B300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B30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б)работа проводящей системы корня</w:t>
            </w:r>
          </w:p>
          <w:p w:rsidR="000A59EC" w:rsidRPr="005B300B" w:rsidRDefault="000A59EC" w:rsidP="005B300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B30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в)транспирация (испарение) воды листьями.</w:t>
            </w:r>
          </w:p>
        </w:tc>
      </w:tr>
      <w:tr w:rsidR="000A59EC" w:rsidRPr="005B300B" w:rsidTr="005B300B">
        <w:tc>
          <w:tcPr>
            <w:tcW w:w="1242" w:type="dxa"/>
          </w:tcPr>
          <w:p w:rsidR="000A59EC" w:rsidRPr="005B300B" w:rsidRDefault="000A59EC" w:rsidP="005B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9214" w:type="dxa"/>
          </w:tcPr>
          <w:p w:rsidR="000A59EC" w:rsidRPr="005B300B" w:rsidRDefault="000A59EC" w:rsidP="005B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Не назван один элемент ответа</w:t>
            </w:r>
          </w:p>
          <w:p w:rsidR="000A59EC" w:rsidRPr="005B300B" w:rsidRDefault="000A59EC" w:rsidP="005B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Неверно назван один элемент ответа</w:t>
            </w:r>
          </w:p>
        </w:tc>
      </w:tr>
      <w:tr w:rsidR="000A59EC" w:rsidRPr="005B300B" w:rsidTr="005B300B">
        <w:tc>
          <w:tcPr>
            <w:tcW w:w="1242" w:type="dxa"/>
          </w:tcPr>
          <w:p w:rsidR="000A59EC" w:rsidRPr="005B300B" w:rsidRDefault="000A59EC" w:rsidP="005B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  <w:tc>
          <w:tcPr>
            <w:tcW w:w="9214" w:type="dxa"/>
          </w:tcPr>
          <w:p w:rsidR="000A59EC" w:rsidRPr="005B300B" w:rsidRDefault="000A59EC" w:rsidP="005B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Другие ответы</w:t>
            </w:r>
          </w:p>
          <w:p w:rsidR="000A59EC" w:rsidRPr="005B300B" w:rsidRDefault="000A59EC" w:rsidP="005B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Ответ отсутствует</w:t>
            </w:r>
          </w:p>
        </w:tc>
      </w:tr>
    </w:tbl>
    <w:p w:rsidR="000E60E5" w:rsidRPr="005B300B" w:rsidRDefault="000E60E5" w:rsidP="005B300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B30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3.2. Сделайте вывод: какой процесс смоделировал Мурзик.(1б)</w:t>
      </w:r>
    </w:p>
    <w:p w:rsidR="000E60E5" w:rsidRDefault="000E60E5" w:rsidP="005B300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5B30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60E5" w:rsidRPr="00960BE8" w:rsidRDefault="000E60E5" w:rsidP="000E60E5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0E60E5" w:rsidRPr="005B300B" w:rsidRDefault="000E60E5" w:rsidP="000E60E5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0E60E5" w:rsidRPr="005B300B" w:rsidRDefault="000E60E5" w:rsidP="005B300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B30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3.3. Заполните таблицу</w:t>
      </w:r>
    </w:p>
    <w:tbl>
      <w:tblPr>
        <w:tblStyle w:val="a6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0E60E5" w:rsidRPr="005B300B" w:rsidTr="00237176">
        <w:tc>
          <w:tcPr>
            <w:tcW w:w="2392" w:type="dxa"/>
            <w:vAlign w:val="center"/>
          </w:tcPr>
          <w:p w:rsidR="000E60E5" w:rsidRPr="005B300B" w:rsidRDefault="000E60E5" w:rsidP="005B30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B30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Проводящая ткань</w:t>
            </w:r>
          </w:p>
        </w:tc>
        <w:tc>
          <w:tcPr>
            <w:tcW w:w="2393" w:type="dxa"/>
            <w:vAlign w:val="center"/>
          </w:tcPr>
          <w:p w:rsidR="000E60E5" w:rsidRPr="005B300B" w:rsidRDefault="000E60E5" w:rsidP="005B30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B30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Проводящие элементы</w:t>
            </w:r>
          </w:p>
        </w:tc>
        <w:tc>
          <w:tcPr>
            <w:tcW w:w="2393" w:type="dxa"/>
            <w:vAlign w:val="center"/>
          </w:tcPr>
          <w:p w:rsidR="000E60E5" w:rsidRPr="005B300B" w:rsidRDefault="000E60E5" w:rsidP="005B30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B30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Проводимые вещества</w:t>
            </w:r>
          </w:p>
        </w:tc>
        <w:tc>
          <w:tcPr>
            <w:tcW w:w="2393" w:type="dxa"/>
            <w:vAlign w:val="center"/>
          </w:tcPr>
          <w:p w:rsidR="000E60E5" w:rsidRPr="005B300B" w:rsidRDefault="000E60E5" w:rsidP="005B30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B30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Направление движения</w:t>
            </w:r>
          </w:p>
        </w:tc>
      </w:tr>
      <w:tr w:rsidR="000E60E5" w:rsidRPr="005B300B" w:rsidTr="00237176">
        <w:trPr>
          <w:trHeight w:val="492"/>
        </w:trPr>
        <w:tc>
          <w:tcPr>
            <w:tcW w:w="2392" w:type="dxa"/>
          </w:tcPr>
          <w:p w:rsidR="000E60E5" w:rsidRPr="005B300B" w:rsidRDefault="000E60E5" w:rsidP="005B30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B30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Древесина</w:t>
            </w:r>
          </w:p>
        </w:tc>
        <w:tc>
          <w:tcPr>
            <w:tcW w:w="2393" w:type="dxa"/>
          </w:tcPr>
          <w:p w:rsidR="000E60E5" w:rsidRPr="005B300B" w:rsidRDefault="000E60E5" w:rsidP="005B30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B30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</w:t>
            </w:r>
          </w:p>
        </w:tc>
        <w:tc>
          <w:tcPr>
            <w:tcW w:w="2393" w:type="dxa"/>
          </w:tcPr>
          <w:p w:rsidR="000E60E5" w:rsidRPr="005B300B" w:rsidRDefault="000E60E5" w:rsidP="005B30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B30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Вода и минеральные соли</w:t>
            </w:r>
          </w:p>
        </w:tc>
        <w:tc>
          <w:tcPr>
            <w:tcW w:w="2393" w:type="dxa"/>
          </w:tcPr>
          <w:p w:rsidR="000E60E5" w:rsidRPr="005B300B" w:rsidRDefault="000E60E5" w:rsidP="005B30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B30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</w:t>
            </w:r>
          </w:p>
        </w:tc>
      </w:tr>
      <w:tr w:rsidR="000E60E5" w:rsidRPr="005B300B" w:rsidTr="00237176">
        <w:tc>
          <w:tcPr>
            <w:tcW w:w="2392" w:type="dxa"/>
          </w:tcPr>
          <w:p w:rsidR="000E60E5" w:rsidRPr="005B300B" w:rsidRDefault="000E60E5" w:rsidP="005B30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B30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</w:p>
        </w:tc>
        <w:tc>
          <w:tcPr>
            <w:tcW w:w="2393" w:type="dxa"/>
          </w:tcPr>
          <w:p w:rsidR="000E60E5" w:rsidRPr="005B300B" w:rsidRDefault="000E60E5" w:rsidP="005B30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B30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Ситовидные трубки с живыми клетками-попутчиками</w:t>
            </w:r>
          </w:p>
        </w:tc>
        <w:tc>
          <w:tcPr>
            <w:tcW w:w="2393" w:type="dxa"/>
          </w:tcPr>
          <w:p w:rsidR="000E60E5" w:rsidRPr="005B300B" w:rsidRDefault="000E60E5" w:rsidP="005B30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B30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</w:p>
        </w:tc>
        <w:tc>
          <w:tcPr>
            <w:tcW w:w="2393" w:type="dxa"/>
          </w:tcPr>
          <w:p w:rsidR="000E60E5" w:rsidRPr="005B300B" w:rsidRDefault="000E60E5" w:rsidP="005B30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B30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Восходящие и нисходящие</w:t>
            </w:r>
          </w:p>
        </w:tc>
      </w:tr>
    </w:tbl>
    <w:p w:rsidR="000E60E5" w:rsidRPr="005B300B" w:rsidRDefault="000E60E5" w:rsidP="005B30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3525"/>
        <w:gridCol w:w="6931"/>
      </w:tblGrid>
      <w:tr w:rsidR="000E60E5" w:rsidRPr="005B300B" w:rsidTr="000A59EC">
        <w:tc>
          <w:tcPr>
            <w:tcW w:w="10456" w:type="dxa"/>
            <w:gridSpan w:val="2"/>
          </w:tcPr>
          <w:p w:rsidR="000E60E5" w:rsidRPr="005B300B" w:rsidRDefault="000E60E5" w:rsidP="005B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Задание 3.3. «Путешествие Мурзика»</w:t>
            </w:r>
          </w:p>
        </w:tc>
      </w:tr>
      <w:tr w:rsidR="000E60E5" w:rsidRPr="005B300B" w:rsidTr="000A59EC">
        <w:tc>
          <w:tcPr>
            <w:tcW w:w="10456" w:type="dxa"/>
            <w:gridSpan w:val="2"/>
          </w:tcPr>
          <w:p w:rsidR="000E60E5" w:rsidRPr="005B300B" w:rsidRDefault="000E60E5" w:rsidP="005B30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Характеристики задания:</w:t>
            </w:r>
          </w:p>
          <w:p w:rsidR="000E60E5" w:rsidRPr="005B300B" w:rsidRDefault="000E60E5" w:rsidP="005B300B">
            <w:pPr>
              <w:pStyle w:val="a5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Содержательная область оценки: содержательное знание; живые системы.</w:t>
            </w:r>
          </w:p>
          <w:p w:rsidR="000E60E5" w:rsidRPr="005B300B" w:rsidRDefault="000E60E5" w:rsidP="005B300B">
            <w:pPr>
              <w:pStyle w:val="a5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Компетентностная область оценки: Научное объяснение явлений.</w:t>
            </w:r>
          </w:p>
          <w:p w:rsidR="000E60E5" w:rsidRPr="005B300B" w:rsidRDefault="000E60E5" w:rsidP="005B300B">
            <w:pPr>
              <w:pStyle w:val="a5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Контекст: местный</w:t>
            </w:r>
          </w:p>
          <w:p w:rsidR="000E60E5" w:rsidRPr="005B300B" w:rsidRDefault="000E60E5" w:rsidP="005B300B">
            <w:pPr>
              <w:pStyle w:val="a5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Уровень сложности: низкий</w:t>
            </w:r>
          </w:p>
          <w:p w:rsidR="000E60E5" w:rsidRPr="005B300B" w:rsidRDefault="000E60E5" w:rsidP="005B300B">
            <w:pPr>
              <w:pStyle w:val="a5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Формат ответа: выбор нескольких  правильных ответов для заполнения таблицы</w:t>
            </w:r>
          </w:p>
          <w:p w:rsidR="000E60E5" w:rsidRPr="005B300B" w:rsidRDefault="000E60E5" w:rsidP="005B300B">
            <w:pPr>
              <w:pStyle w:val="a5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Объект оценки: Анализировать,  интерпретировать данные и делать соответствующий выбор</w:t>
            </w:r>
          </w:p>
        </w:tc>
      </w:tr>
      <w:tr w:rsidR="000E60E5" w:rsidRPr="005B300B" w:rsidTr="000A59EC">
        <w:tc>
          <w:tcPr>
            <w:tcW w:w="10456" w:type="dxa"/>
            <w:gridSpan w:val="2"/>
          </w:tcPr>
          <w:p w:rsidR="000E60E5" w:rsidRPr="005B300B" w:rsidRDefault="000E60E5" w:rsidP="005B3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Система оценивания</w:t>
            </w:r>
          </w:p>
        </w:tc>
      </w:tr>
      <w:tr w:rsidR="000E60E5" w:rsidRPr="005B300B" w:rsidTr="000A59EC">
        <w:tc>
          <w:tcPr>
            <w:tcW w:w="3525" w:type="dxa"/>
          </w:tcPr>
          <w:p w:rsidR="000E60E5" w:rsidRPr="005B300B" w:rsidRDefault="000E60E5" w:rsidP="005B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  <w:tc>
          <w:tcPr>
            <w:tcW w:w="6931" w:type="dxa"/>
          </w:tcPr>
          <w:p w:rsidR="000E60E5" w:rsidRPr="005B300B" w:rsidRDefault="000E60E5" w:rsidP="005B30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Названы</w:t>
            </w:r>
          </w:p>
          <w:p w:rsidR="000E60E5" w:rsidRPr="005B300B" w:rsidRDefault="000E60E5" w:rsidP="005B30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А) Луб</w:t>
            </w:r>
          </w:p>
          <w:p w:rsidR="000E60E5" w:rsidRPr="005B300B" w:rsidRDefault="000E60E5" w:rsidP="005B30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Б) Сосуды</w:t>
            </w:r>
          </w:p>
          <w:p w:rsidR="000E60E5" w:rsidRPr="005B300B" w:rsidRDefault="000E60E5" w:rsidP="005B30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В) Органические вещества</w:t>
            </w:r>
          </w:p>
          <w:p w:rsidR="000E60E5" w:rsidRPr="005B300B" w:rsidRDefault="000E60E5" w:rsidP="005B30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Г) Восходящие (вверх)</w:t>
            </w:r>
          </w:p>
        </w:tc>
      </w:tr>
      <w:tr w:rsidR="000E60E5" w:rsidRPr="005B300B" w:rsidTr="000A59EC">
        <w:tc>
          <w:tcPr>
            <w:tcW w:w="3525" w:type="dxa"/>
          </w:tcPr>
          <w:p w:rsidR="000E60E5" w:rsidRPr="005B300B" w:rsidRDefault="000E60E5" w:rsidP="005B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6931" w:type="dxa"/>
          </w:tcPr>
          <w:p w:rsidR="000E60E5" w:rsidRPr="005B300B" w:rsidRDefault="000E60E5" w:rsidP="005B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Не назван один элемент ответа</w:t>
            </w:r>
          </w:p>
          <w:p w:rsidR="000E60E5" w:rsidRPr="005B300B" w:rsidRDefault="000E60E5" w:rsidP="005B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Неверно назван один элемент ответа</w:t>
            </w:r>
          </w:p>
        </w:tc>
      </w:tr>
      <w:tr w:rsidR="000E60E5" w:rsidRPr="005B300B" w:rsidTr="000A59EC">
        <w:tc>
          <w:tcPr>
            <w:tcW w:w="3525" w:type="dxa"/>
          </w:tcPr>
          <w:p w:rsidR="000E60E5" w:rsidRPr="005B300B" w:rsidRDefault="000E60E5" w:rsidP="005B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  <w:tc>
          <w:tcPr>
            <w:tcW w:w="6931" w:type="dxa"/>
          </w:tcPr>
          <w:p w:rsidR="000E60E5" w:rsidRPr="005B300B" w:rsidRDefault="000E60E5" w:rsidP="005B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Другие ответы</w:t>
            </w:r>
          </w:p>
          <w:p w:rsidR="000E60E5" w:rsidRPr="005B300B" w:rsidRDefault="000E60E5" w:rsidP="005B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Ответ отсутствует</w:t>
            </w:r>
          </w:p>
        </w:tc>
      </w:tr>
    </w:tbl>
    <w:p w:rsidR="000E60E5" w:rsidRPr="005B300B" w:rsidRDefault="000E60E5" w:rsidP="005B300B">
      <w:pPr>
        <w:tabs>
          <w:tab w:val="left" w:pos="572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300B">
        <w:rPr>
          <w:rFonts w:ascii="Times New Roman" w:hAnsi="Times New Roman" w:cs="Times New Roman"/>
          <w:color w:val="000000" w:themeColor="text1"/>
          <w:sz w:val="24"/>
          <w:szCs w:val="24"/>
        </w:rPr>
        <w:t>3.4.</w:t>
      </w:r>
      <w:r w:rsidRPr="005B3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Рассмотрите таблицу сравнительного состава (в ммоль/л) жидкостей, транспортирующихся  у растения.</w:t>
      </w:r>
    </w:p>
    <w:tbl>
      <w:tblPr>
        <w:tblW w:w="850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72"/>
        <w:gridCol w:w="2865"/>
        <w:gridCol w:w="2865"/>
      </w:tblGrid>
      <w:tr w:rsidR="000E60E5" w:rsidRPr="005B300B" w:rsidTr="00237176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0E60E5" w:rsidRPr="005B300B" w:rsidRDefault="000E60E5" w:rsidP="005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Вещества</w:t>
            </w:r>
          </w:p>
        </w:tc>
        <w:tc>
          <w:tcPr>
            <w:tcW w:w="2835" w:type="dxa"/>
            <w:vAlign w:val="center"/>
            <w:hideMark/>
          </w:tcPr>
          <w:p w:rsidR="000E60E5" w:rsidRPr="005B300B" w:rsidRDefault="000E60E5" w:rsidP="005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Древесина</w:t>
            </w:r>
          </w:p>
        </w:tc>
        <w:tc>
          <w:tcPr>
            <w:tcW w:w="2820" w:type="dxa"/>
            <w:vAlign w:val="center"/>
            <w:hideMark/>
          </w:tcPr>
          <w:p w:rsidR="000E60E5" w:rsidRPr="005B300B" w:rsidRDefault="000E60E5" w:rsidP="005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Луб</w:t>
            </w:r>
          </w:p>
        </w:tc>
      </w:tr>
      <w:tr w:rsidR="000E60E5" w:rsidRPr="005B300B" w:rsidTr="00237176">
        <w:trPr>
          <w:trHeight w:val="309"/>
          <w:tblCellSpacing w:w="15" w:type="dxa"/>
        </w:trPr>
        <w:tc>
          <w:tcPr>
            <w:tcW w:w="0" w:type="auto"/>
            <w:vAlign w:val="center"/>
            <w:hideMark/>
          </w:tcPr>
          <w:p w:rsidR="000E60E5" w:rsidRPr="005B300B" w:rsidRDefault="000E60E5" w:rsidP="005B3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Сахароза</w:t>
            </w:r>
          </w:p>
        </w:tc>
        <w:tc>
          <w:tcPr>
            <w:tcW w:w="2835" w:type="dxa"/>
            <w:vAlign w:val="center"/>
            <w:hideMark/>
          </w:tcPr>
          <w:p w:rsidR="000E60E5" w:rsidRPr="005B300B" w:rsidRDefault="000E60E5" w:rsidP="005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2820" w:type="dxa"/>
            <w:vAlign w:val="center"/>
            <w:hideMark/>
          </w:tcPr>
          <w:p w:rsidR="000E60E5" w:rsidRPr="005B300B" w:rsidRDefault="000E60E5" w:rsidP="005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450-470</w:t>
            </w:r>
          </w:p>
        </w:tc>
      </w:tr>
      <w:tr w:rsidR="000E60E5" w:rsidRPr="005B300B" w:rsidTr="00237176">
        <w:trPr>
          <w:trHeight w:val="309"/>
          <w:tblCellSpacing w:w="15" w:type="dxa"/>
        </w:trPr>
        <w:tc>
          <w:tcPr>
            <w:tcW w:w="0" w:type="auto"/>
            <w:vAlign w:val="center"/>
            <w:hideMark/>
          </w:tcPr>
          <w:p w:rsidR="000E60E5" w:rsidRPr="005B300B" w:rsidRDefault="000E60E5" w:rsidP="005B3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Аминокислоты</w:t>
            </w:r>
          </w:p>
        </w:tc>
        <w:tc>
          <w:tcPr>
            <w:tcW w:w="2835" w:type="dxa"/>
            <w:vAlign w:val="center"/>
            <w:hideMark/>
          </w:tcPr>
          <w:p w:rsidR="000E60E5" w:rsidRPr="005B300B" w:rsidRDefault="000E60E5" w:rsidP="005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0,7-2,6</w:t>
            </w:r>
          </w:p>
        </w:tc>
        <w:tc>
          <w:tcPr>
            <w:tcW w:w="2820" w:type="dxa"/>
            <w:vAlign w:val="center"/>
            <w:hideMark/>
          </w:tcPr>
          <w:p w:rsidR="000E60E5" w:rsidRPr="005B300B" w:rsidRDefault="000E60E5" w:rsidP="005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13-15</w:t>
            </w:r>
          </w:p>
        </w:tc>
      </w:tr>
      <w:tr w:rsidR="000E60E5" w:rsidRPr="005B300B" w:rsidTr="00237176">
        <w:trPr>
          <w:trHeight w:val="309"/>
          <w:tblCellSpacing w:w="15" w:type="dxa"/>
        </w:trPr>
        <w:tc>
          <w:tcPr>
            <w:tcW w:w="0" w:type="auto"/>
            <w:vAlign w:val="center"/>
            <w:hideMark/>
          </w:tcPr>
          <w:p w:rsidR="000E60E5" w:rsidRPr="005B300B" w:rsidRDefault="000E60E5" w:rsidP="005B3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Калий</w:t>
            </w:r>
          </w:p>
        </w:tc>
        <w:tc>
          <w:tcPr>
            <w:tcW w:w="2835" w:type="dxa"/>
            <w:vAlign w:val="center"/>
            <w:hideMark/>
          </w:tcPr>
          <w:p w:rsidR="000E60E5" w:rsidRPr="005B300B" w:rsidRDefault="000E60E5" w:rsidP="005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2,4-4,6</w:t>
            </w:r>
          </w:p>
        </w:tc>
        <w:tc>
          <w:tcPr>
            <w:tcW w:w="2820" w:type="dxa"/>
            <w:vAlign w:val="center"/>
            <w:hideMark/>
          </w:tcPr>
          <w:p w:rsidR="000E60E5" w:rsidRPr="005B300B" w:rsidRDefault="000E60E5" w:rsidP="005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39,0-46,0</w:t>
            </w:r>
          </w:p>
        </w:tc>
      </w:tr>
      <w:tr w:rsidR="000E60E5" w:rsidRPr="005B300B" w:rsidTr="00237176">
        <w:trPr>
          <w:trHeight w:val="309"/>
          <w:tblCellSpacing w:w="15" w:type="dxa"/>
        </w:trPr>
        <w:tc>
          <w:tcPr>
            <w:tcW w:w="0" w:type="auto"/>
            <w:vAlign w:val="center"/>
            <w:hideMark/>
          </w:tcPr>
          <w:p w:rsidR="000E60E5" w:rsidRPr="005B300B" w:rsidRDefault="000E60E5" w:rsidP="005B3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Натрий</w:t>
            </w:r>
          </w:p>
        </w:tc>
        <w:tc>
          <w:tcPr>
            <w:tcW w:w="2835" w:type="dxa"/>
            <w:vAlign w:val="center"/>
            <w:hideMark/>
          </w:tcPr>
          <w:p w:rsidR="000E60E5" w:rsidRPr="005B300B" w:rsidRDefault="000E60E5" w:rsidP="005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2,2-2,6</w:t>
            </w:r>
          </w:p>
        </w:tc>
        <w:tc>
          <w:tcPr>
            <w:tcW w:w="2820" w:type="dxa"/>
            <w:vAlign w:val="center"/>
            <w:hideMark/>
          </w:tcPr>
          <w:p w:rsidR="000E60E5" w:rsidRPr="005B300B" w:rsidRDefault="000E60E5" w:rsidP="005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4,4-5,2</w:t>
            </w:r>
          </w:p>
        </w:tc>
      </w:tr>
      <w:tr w:rsidR="000E60E5" w:rsidRPr="005B300B" w:rsidTr="00237176">
        <w:trPr>
          <w:trHeight w:val="309"/>
          <w:tblCellSpacing w:w="15" w:type="dxa"/>
        </w:trPr>
        <w:tc>
          <w:tcPr>
            <w:tcW w:w="0" w:type="auto"/>
            <w:vAlign w:val="center"/>
            <w:hideMark/>
          </w:tcPr>
          <w:p w:rsidR="000E60E5" w:rsidRPr="005B300B" w:rsidRDefault="000E60E5" w:rsidP="005B3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Кальций</w:t>
            </w:r>
          </w:p>
        </w:tc>
        <w:tc>
          <w:tcPr>
            <w:tcW w:w="2835" w:type="dxa"/>
            <w:vAlign w:val="center"/>
            <w:hideMark/>
          </w:tcPr>
          <w:p w:rsidR="000E60E5" w:rsidRPr="005B300B" w:rsidRDefault="000E60E5" w:rsidP="005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0,4-1,8</w:t>
            </w:r>
          </w:p>
        </w:tc>
        <w:tc>
          <w:tcPr>
            <w:tcW w:w="2820" w:type="dxa"/>
            <w:vAlign w:val="center"/>
            <w:hideMark/>
          </w:tcPr>
          <w:p w:rsidR="000E60E5" w:rsidRPr="005B300B" w:rsidRDefault="000E60E5" w:rsidP="005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0,5-1,6</w:t>
            </w:r>
          </w:p>
        </w:tc>
      </w:tr>
      <w:tr w:rsidR="000E60E5" w:rsidRPr="005B300B" w:rsidTr="00237176">
        <w:trPr>
          <w:trHeight w:val="309"/>
          <w:tblCellSpacing w:w="15" w:type="dxa"/>
        </w:trPr>
        <w:tc>
          <w:tcPr>
            <w:tcW w:w="0" w:type="auto"/>
            <w:vAlign w:val="center"/>
            <w:hideMark/>
          </w:tcPr>
          <w:p w:rsidR="000E60E5" w:rsidRPr="005B300B" w:rsidRDefault="000E60E5" w:rsidP="005B3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Магний</w:t>
            </w:r>
          </w:p>
        </w:tc>
        <w:tc>
          <w:tcPr>
            <w:tcW w:w="2835" w:type="dxa"/>
            <w:vAlign w:val="center"/>
            <w:hideMark/>
          </w:tcPr>
          <w:p w:rsidR="000E60E5" w:rsidRPr="005B300B" w:rsidRDefault="000E60E5" w:rsidP="005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0,3-1,1</w:t>
            </w:r>
          </w:p>
        </w:tc>
        <w:tc>
          <w:tcPr>
            <w:tcW w:w="2820" w:type="dxa"/>
            <w:vAlign w:val="center"/>
            <w:hideMark/>
          </w:tcPr>
          <w:p w:rsidR="000E60E5" w:rsidRPr="005B300B" w:rsidRDefault="000E60E5" w:rsidP="005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3,5-5,8</w:t>
            </w:r>
          </w:p>
        </w:tc>
      </w:tr>
      <w:tr w:rsidR="000E60E5" w:rsidRPr="005B300B" w:rsidTr="00237176">
        <w:trPr>
          <w:trHeight w:val="309"/>
          <w:tblCellSpacing w:w="15" w:type="dxa"/>
        </w:trPr>
        <w:tc>
          <w:tcPr>
            <w:tcW w:w="0" w:type="auto"/>
            <w:vAlign w:val="center"/>
            <w:hideMark/>
          </w:tcPr>
          <w:p w:rsidR="000E60E5" w:rsidRPr="005B300B" w:rsidRDefault="000E60E5" w:rsidP="005B3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Нитраты</w:t>
            </w:r>
          </w:p>
        </w:tc>
        <w:tc>
          <w:tcPr>
            <w:tcW w:w="2835" w:type="dxa"/>
            <w:vAlign w:val="center"/>
            <w:hideMark/>
          </w:tcPr>
          <w:p w:rsidR="000E60E5" w:rsidRPr="005B300B" w:rsidRDefault="000E60E5" w:rsidP="005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Следы</w:t>
            </w:r>
          </w:p>
        </w:tc>
        <w:tc>
          <w:tcPr>
            <w:tcW w:w="2820" w:type="dxa"/>
            <w:vAlign w:val="center"/>
            <w:hideMark/>
          </w:tcPr>
          <w:p w:rsidR="000E60E5" w:rsidRPr="005B300B" w:rsidRDefault="000E60E5" w:rsidP="005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0,003</w:t>
            </w:r>
          </w:p>
        </w:tc>
      </w:tr>
      <w:tr w:rsidR="000E60E5" w:rsidRPr="005B300B" w:rsidTr="00237176">
        <w:trPr>
          <w:trHeight w:val="309"/>
          <w:tblCellSpacing w:w="15" w:type="dxa"/>
        </w:trPr>
        <w:tc>
          <w:tcPr>
            <w:tcW w:w="0" w:type="auto"/>
            <w:vAlign w:val="center"/>
            <w:hideMark/>
          </w:tcPr>
          <w:p w:rsidR="000E60E5" w:rsidRPr="005B300B" w:rsidRDefault="000E60E5" w:rsidP="005B3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рН</w:t>
            </w:r>
          </w:p>
        </w:tc>
        <w:tc>
          <w:tcPr>
            <w:tcW w:w="2835" w:type="dxa"/>
            <w:vAlign w:val="center"/>
            <w:hideMark/>
          </w:tcPr>
          <w:p w:rsidR="000E60E5" w:rsidRPr="005B300B" w:rsidRDefault="000E60E5" w:rsidP="005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2820" w:type="dxa"/>
            <w:vAlign w:val="center"/>
            <w:hideMark/>
          </w:tcPr>
          <w:p w:rsidR="000E60E5" w:rsidRPr="005B300B" w:rsidRDefault="000E60E5" w:rsidP="005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</w:t>
            </w:r>
          </w:p>
        </w:tc>
      </w:tr>
      <w:tr w:rsidR="000E60E5" w:rsidRPr="005B300B" w:rsidTr="00237176">
        <w:trPr>
          <w:trHeight w:val="329"/>
          <w:tblCellSpacing w:w="15" w:type="dxa"/>
        </w:trPr>
        <w:tc>
          <w:tcPr>
            <w:tcW w:w="0" w:type="auto"/>
            <w:vAlign w:val="center"/>
            <w:hideMark/>
          </w:tcPr>
          <w:p w:rsidR="000E60E5" w:rsidRPr="005B300B" w:rsidRDefault="000E60E5" w:rsidP="005B3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  <w:r w:rsidRPr="005B3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мг/мл</w:t>
            </w:r>
          </w:p>
        </w:tc>
        <w:tc>
          <w:tcPr>
            <w:tcW w:w="2835" w:type="dxa"/>
            <w:vAlign w:val="center"/>
            <w:hideMark/>
          </w:tcPr>
          <w:p w:rsidR="000E60E5" w:rsidRPr="005B300B" w:rsidRDefault="000E60E5" w:rsidP="005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vAlign w:val="center"/>
            <w:hideMark/>
          </w:tcPr>
          <w:p w:rsidR="000E60E5" w:rsidRPr="005B300B" w:rsidRDefault="000E60E5" w:rsidP="005B3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E60E5" w:rsidRPr="005B300B" w:rsidRDefault="000E60E5" w:rsidP="005B3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60E5" w:rsidRPr="005B300B" w:rsidRDefault="000E60E5" w:rsidP="005B3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300B">
        <w:rPr>
          <w:rFonts w:ascii="Times New Roman" w:hAnsi="Times New Roman" w:cs="Times New Roman"/>
          <w:sz w:val="24"/>
          <w:szCs w:val="24"/>
        </w:rPr>
        <w:t>3.4.1. Какое вещество транспортируется только по ситовидным трубкам? Обоснуйте свой ответ. (2 б)</w:t>
      </w:r>
    </w:p>
    <w:p w:rsidR="000E60E5" w:rsidRPr="005B300B" w:rsidRDefault="000E60E5" w:rsidP="005B3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300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60E5" w:rsidRPr="005B300B" w:rsidRDefault="000E60E5" w:rsidP="005B3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60E5" w:rsidRPr="005B300B" w:rsidRDefault="000E60E5" w:rsidP="005B3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300B">
        <w:rPr>
          <w:rFonts w:ascii="Times New Roman" w:hAnsi="Times New Roman" w:cs="Times New Roman"/>
          <w:sz w:val="24"/>
          <w:szCs w:val="24"/>
        </w:rPr>
        <w:t>3.4.2. Укажите, какое вещество может встречаться в жидкости и сосудов, и ситовидных трубок примерно в одинаковом количестве. (1б)</w:t>
      </w:r>
    </w:p>
    <w:p w:rsidR="000E60E5" w:rsidRPr="005B300B" w:rsidRDefault="000E60E5" w:rsidP="005B3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66D0" w:rsidRPr="005B300B" w:rsidRDefault="00F766D0" w:rsidP="005B30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1242"/>
        <w:gridCol w:w="9214"/>
      </w:tblGrid>
      <w:tr w:rsidR="000E60E5" w:rsidRPr="005B300B" w:rsidTr="000A59EC">
        <w:tc>
          <w:tcPr>
            <w:tcW w:w="10456" w:type="dxa"/>
            <w:gridSpan w:val="2"/>
          </w:tcPr>
          <w:p w:rsidR="000E60E5" w:rsidRPr="005B300B" w:rsidRDefault="000E60E5" w:rsidP="005B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Задание 3.4.  «Путешествие Мурзика»</w:t>
            </w:r>
          </w:p>
        </w:tc>
      </w:tr>
      <w:tr w:rsidR="000E60E5" w:rsidRPr="005B300B" w:rsidTr="000A59EC">
        <w:tc>
          <w:tcPr>
            <w:tcW w:w="10456" w:type="dxa"/>
            <w:gridSpan w:val="2"/>
          </w:tcPr>
          <w:p w:rsidR="000E60E5" w:rsidRPr="005B300B" w:rsidRDefault="000E60E5" w:rsidP="005B30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Характеристики задания:</w:t>
            </w:r>
          </w:p>
          <w:p w:rsidR="000E60E5" w:rsidRPr="005B300B" w:rsidRDefault="000E60E5" w:rsidP="005B300B">
            <w:pPr>
              <w:pStyle w:val="a5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Содержательная область оценки: содержательное знание; живые системы.</w:t>
            </w:r>
          </w:p>
          <w:p w:rsidR="000E60E5" w:rsidRPr="005B300B" w:rsidRDefault="000E60E5" w:rsidP="005B300B">
            <w:pPr>
              <w:pStyle w:val="a5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Компетентностная область оценки: Научное объяснение явлений.</w:t>
            </w:r>
          </w:p>
          <w:p w:rsidR="000E60E5" w:rsidRPr="005B300B" w:rsidRDefault="000E60E5" w:rsidP="005B300B">
            <w:pPr>
              <w:pStyle w:val="a5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Контекст: местный</w:t>
            </w:r>
          </w:p>
          <w:p w:rsidR="000E60E5" w:rsidRPr="005B300B" w:rsidRDefault="000E60E5" w:rsidP="005B300B">
            <w:pPr>
              <w:pStyle w:val="a5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Уровень сложности: низкий</w:t>
            </w:r>
          </w:p>
          <w:p w:rsidR="000E60E5" w:rsidRPr="005B300B" w:rsidRDefault="000E60E5" w:rsidP="005B300B">
            <w:pPr>
              <w:pStyle w:val="a5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Формат ответа: выбор верного ответа, краткое пояснение</w:t>
            </w:r>
          </w:p>
          <w:p w:rsidR="000E60E5" w:rsidRPr="005B300B" w:rsidRDefault="000E60E5" w:rsidP="005B300B">
            <w:pPr>
              <w:pStyle w:val="a5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 xml:space="preserve">Объект оценки: вспомнить и применить соответствующие естественнонаучные знания для объяснения данного вопроса </w:t>
            </w:r>
          </w:p>
        </w:tc>
      </w:tr>
      <w:tr w:rsidR="000E60E5" w:rsidRPr="005B300B" w:rsidTr="000A59EC">
        <w:tc>
          <w:tcPr>
            <w:tcW w:w="10456" w:type="dxa"/>
            <w:gridSpan w:val="2"/>
          </w:tcPr>
          <w:p w:rsidR="000E60E5" w:rsidRPr="005B300B" w:rsidRDefault="000E60E5" w:rsidP="005B3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Система оценивания</w:t>
            </w:r>
          </w:p>
        </w:tc>
      </w:tr>
      <w:tr w:rsidR="000E60E5" w:rsidRPr="005B300B" w:rsidTr="005B300B">
        <w:tc>
          <w:tcPr>
            <w:tcW w:w="1242" w:type="dxa"/>
          </w:tcPr>
          <w:p w:rsidR="000E60E5" w:rsidRPr="005B300B" w:rsidRDefault="000E60E5" w:rsidP="005B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  <w:tc>
          <w:tcPr>
            <w:tcW w:w="9214" w:type="dxa"/>
          </w:tcPr>
          <w:p w:rsidR="000E60E5" w:rsidRPr="005B300B" w:rsidRDefault="000E60E5" w:rsidP="005B300B">
            <w:pPr>
              <w:tabs>
                <w:tab w:val="left" w:pos="57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Приведены все 3 элемента ответов:</w:t>
            </w:r>
          </w:p>
          <w:p w:rsidR="000E60E5" w:rsidRPr="005B300B" w:rsidRDefault="000E60E5" w:rsidP="005B300B">
            <w:pPr>
              <w:tabs>
                <w:tab w:val="left" w:pos="57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1.Только по ситовидным трубкам транспортируется сахароза.</w:t>
            </w:r>
          </w:p>
          <w:p w:rsidR="000E60E5" w:rsidRPr="005B300B" w:rsidRDefault="000E60E5" w:rsidP="005B300B">
            <w:pPr>
              <w:tabs>
                <w:tab w:val="left" w:pos="57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2.Сахароза-органическое вещество, синтезируется в растении и переносится по ситовидным трубкам.</w:t>
            </w:r>
          </w:p>
          <w:p w:rsidR="000E60E5" w:rsidRPr="005B300B" w:rsidRDefault="000E60E5" w:rsidP="005B300B">
            <w:pPr>
              <w:tabs>
                <w:tab w:val="left" w:pos="57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3.Кальций может встречаться в жидкости и сосудов, и ситовидных трубок примерно в одинаковом количестве.</w:t>
            </w:r>
          </w:p>
        </w:tc>
      </w:tr>
      <w:tr w:rsidR="000E60E5" w:rsidRPr="005B300B" w:rsidTr="005B300B">
        <w:tc>
          <w:tcPr>
            <w:tcW w:w="1242" w:type="dxa"/>
          </w:tcPr>
          <w:p w:rsidR="000E60E5" w:rsidRPr="005B300B" w:rsidRDefault="000E60E5" w:rsidP="005B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  <w:tc>
          <w:tcPr>
            <w:tcW w:w="9214" w:type="dxa"/>
          </w:tcPr>
          <w:p w:rsidR="000E60E5" w:rsidRPr="005B300B" w:rsidRDefault="000E60E5" w:rsidP="005B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Приведены   2 элемента ответов</w:t>
            </w:r>
          </w:p>
        </w:tc>
      </w:tr>
      <w:tr w:rsidR="000E60E5" w:rsidRPr="005B300B" w:rsidTr="005B300B">
        <w:tc>
          <w:tcPr>
            <w:tcW w:w="1242" w:type="dxa"/>
          </w:tcPr>
          <w:p w:rsidR="000E60E5" w:rsidRPr="005B300B" w:rsidRDefault="000E60E5" w:rsidP="005B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0E60E5" w:rsidRPr="005B300B" w:rsidRDefault="000E60E5" w:rsidP="005B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Приведен  1 элемент ответа</w:t>
            </w:r>
          </w:p>
        </w:tc>
      </w:tr>
      <w:tr w:rsidR="000E60E5" w:rsidRPr="005B300B" w:rsidTr="005B300B">
        <w:tc>
          <w:tcPr>
            <w:tcW w:w="1242" w:type="dxa"/>
          </w:tcPr>
          <w:p w:rsidR="000E60E5" w:rsidRPr="005B300B" w:rsidRDefault="000E60E5" w:rsidP="005B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  <w:tc>
          <w:tcPr>
            <w:tcW w:w="9214" w:type="dxa"/>
          </w:tcPr>
          <w:p w:rsidR="000E60E5" w:rsidRPr="005B300B" w:rsidRDefault="000E60E5" w:rsidP="005B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Другие ответы</w:t>
            </w:r>
          </w:p>
          <w:p w:rsidR="000E60E5" w:rsidRPr="005B300B" w:rsidRDefault="000E60E5" w:rsidP="005B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00B">
              <w:rPr>
                <w:rFonts w:ascii="Times New Roman" w:hAnsi="Times New Roman" w:cs="Times New Roman"/>
                <w:sz w:val="24"/>
                <w:szCs w:val="24"/>
              </w:rPr>
              <w:t>Ответ отсутствует</w:t>
            </w:r>
          </w:p>
        </w:tc>
      </w:tr>
    </w:tbl>
    <w:p w:rsidR="002A2C2E" w:rsidRPr="005B300B" w:rsidRDefault="002A2C2E" w:rsidP="005B30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A2C2E" w:rsidRPr="005B300B" w:rsidSect="001757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B4FB7"/>
    <w:multiLevelType w:val="multilevel"/>
    <w:tmpl w:val="D488EAEA"/>
    <w:lvl w:ilvl="0">
      <w:start w:val="1"/>
      <w:numFmt w:val="decimal"/>
      <w:lvlText w:val="%1"/>
      <w:lvlJc w:val="left"/>
      <w:pPr>
        <w:ind w:left="540" w:hanging="54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  <w:color w:val="auto"/>
      </w:rPr>
    </w:lvl>
  </w:abstractNum>
  <w:abstractNum w:abstractNumId="1">
    <w:nsid w:val="1F302934"/>
    <w:multiLevelType w:val="hybridMultilevel"/>
    <w:tmpl w:val="BDD059BC"/>
    <w:lvl w:ilvl="0" w:tplc="9612A6A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5572A0A"/>
    <w:multiLevelType w:val="hybridMultilevel"/>
    <w:tmpl w:val="CFF80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A94028"/>
    <w:multiLevelType w:val="hybridMultilevel"/>
    <w:tmpl w:val="E9284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43327D"/>
    <w:multiLevelType w:val="multilevel"/>
    <w:tmpl w:val="45484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8032D5"/>
    <w:multiLevelType w:val="hybridMultilevel"/>
    <w:tmpl w:val="95BA86EA"/>
    <w:lvl w:ilvl="0" w:tplc="D4C4FB12">
      <w:start w:val="1"/>
      <w:numFmt w:val="decimal"/>
      <w:lvlText w:val="%1)"/>
      <w:lvlJc w:val="left"/>
      <w:pPr>
        <w:ind w:left="435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characterSpacingControl w:val="doNotCompress"/>
  <w:compat/>
  <w:rsids>
    <w:rsidRoot w:val="00C8106F"/>
    <w:rsid w:val="000203F7"/>
    <w:rsid w:val="000A59EC"/>
    <w:rsid w:val="000B7EEC"/>
    <w:rsid w:val="000E60E5"/>
    <w:rsid w:val="000F3F69"/>
    <w:rsid w:val="00153EA6"/>
    <w:rsid w:val="0017575D"/>
    <w:rsid w:val="001C5B7A"/>
    <w:rsid w:val="001E6F3C"/>
    <w:rsid w:val="002648B6"/>
    <w:rsid w:val="002A2C2E"/>
    <w:rsid w:val="00367FB5"/>
    <w:rsid w:val="00411E15"/>
    <w:rsid w:val="00451732"/>
    <w:rsid w:val="004F0D0F"/>
    <w:rsid w:val="00510D43"/>
    <w:rsid w:val="00567916"/>
    <w:rsid w:val="00567924"/>
    <w:rsid w:val="005858D2"/>
    <w:rsid w:val="005B300B"/>
    <w:rsid w:val="005F5035"/>
    <w:rsid w:val="005F67BB"/>
    <w:rsid w:val="006B0655"/>
    <w:rsid w:val="00787FD6"/>
    <w:rsid w:val="0079343C"/>
    <w:rsid w:val="007A5662"/>
    <w:rsid w:val="007F615E"/>
    <w:rsid w:val="008364DA"/>
    <w:rsid w:val="00980FB8"/>
    <w:rsid w:val="009819EE"/>
    <w:rsid w:val="009D56AC"/>
    <w:rsid w:val="00AC0DE8"/>
    <w:rsid w:val="00AC5BE9"/>
    <w:rsid w:val="00B466D3"/>
    <w:rsid w:val="00C723C6"/>
    <w:rsid w:val="00C74897"/>
    <w:rsid w:val="00C75092"/>
    <w:rsid w:val="00C8106F"/>
    <w:rsid w:val="00C96A87"/>
    <w:rsid w:val="00CE6FA1"/>
    <w:rsid w:val="00D21EE0"/>
    <w:rsid w:val="00DF253F"/>
    <w:rsid w:val="00E53C5E"/>
    <w:rsid w:val="00E916AB"/>
    <w:rsid w:val="00F17279"/>
    <w:rsid w:val="00F766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0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C81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8106F"/>
  </w:style>
  <w:style w:type="paragraph" w:styleId="a3">
    <w:name w:val="Balloon Text"/>
    <w:basedOn w:val="a"/>
    <w:link w:val="a4"/>
    <w:uiPriority w:val="99"/>
    <w:semiHidden/>
    <w:unhideWhenUsed/>
    <w:rsid w:val="00C81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106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53C5E"/>
    <w:pPr>
      <w:ind w:left="720"/>
      <w:contextualSpacing/>
    </w:pPr>
  </w:style>
  <w:style w:type="table" w:styleId="a6">
    <w:name w:val="Table Grid"/>
    <w:basedOn w:val="a1"/>
    <w:uiPriority w:val="59"/>
    <w:rsid w:val="00E53C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C74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right-span">
    <w:name w:val="copyright-span"/>
    <w:basedOn w:val="a0"/>
    <w:rsid w:val="00C75092"/>
  </w:style>
  <w:style w:type="character" w:styleId="a8">
    <w:name w:val="Hyperlink"/>
    <w:basedOn w:val="a0"/>
    <w:uiPriority w:val="99"/>
    <w:semiHidden/>
    <w:unhideWhenUsed/>
    <w:rsid w:val="00C75092"/>
    <w:rPr>
      <w:color w:val="0000FF"/>
      <w:u w:val="single"/>
    </w:rPr>
  </w:style>
  <w:style w:type="character" w:styleId="a9">
    <w:name w:val="Strong"/>
    <w:basedOn w:val="a0"/>
    <w:uiPriority w:val="22"/>
    <w:qFormat/>
    <w:rsid w:val="006B065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0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C81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8106F"/>
  </w:style>
  <w:style w:type="paragraph" w:styleId="a3">
    <w:name w:val="Balloon Text"/>
    <w:basedOn w:val="a"/>
    <w:link w:val="a4"/>
    <w:uiPriority w:val="99"/>
    <w:semiHidden/>
    <w:unhideWhenUsed/>
    <w:rsid w:val="00C81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106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53C5E"/>
    <w:pPr>
      <w:ind w:left="720"/>
      <w:contextualSpacing/>
    </w:pPr>
  </w:style>
  <w:style w:type="table" w:styleId="a6">
    <w:name w:val="Table Grid"/>
    <w:basedOn w:val="a1"/>
    <w:uiPriority w:val="59"/>
    <w:rsid w:val="00E53C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C74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right-span">
    <w:name w:val="copyright-span"/>
    <w:basedOn w:val="a0"/>
    <w:rsid w:val="00C75092"/>
  </w:style>
  <w:style w:type="character" w:styleId="a8">
    <w:name w:val="Hyperlink"/>
    <w:basedOn w:val="a0"/>
    <w:uiPriority w:val="99"/>
    <w:semiHidden/>
    <w:unhideWhenUsed/>
    <w:rsid w:val="00C7509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2501</Words>
  <Characters>14256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Галиева</dc:creator>
  <cp:lastModifiedBy>ilkay</cp:lastModifiedBy>
  <cp:revision>2</cp:revision>
  <dcterms:created xsi:type="dcterms:W3CDTF">2024-05-06T13:15:00Z</dcterms:created>
  <dcterms:modified xsi:type="dcterms:W3CDTF">2024-05-06T13:15:00Z</dcterms:modified>
</cp:coreProperties>
</file>